
<file path=[Content_Types].xml><?xml version="1.0" encoding="utf-8"?>
<Types xmlns="http://schemas.openxmlformats.org/package/2006/content-types">
  <Default Extension="xml" ContentType="application/xml"/>
  <Default Extension="jpeg" ContentType="image/jpeg"/>
  <Default Extension="png" ContentType="image/png"/>
  <Default Extension="gif" ContentType="image/gif"/>
  <Default Extension="emf" ContentType="image/x-em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9CB1F03" w14:textId="77777777" w:rsidR="000764EB" w:rsidRPr="00E466EE" w:rsidRDefault="00E466EE" w:rsidP="00E466EE">
      <w:pPr>
        <w:jc w:val="center"/>
        <w:rPr>
          <w:b/>
          <w:sz w:val="28"/>
          <w:szCs w:val="28"/>
          <w:u w:val="single"/>
        </w:rPr>
      </w:pPr>
      <w:r w:rsidRPr="00E466EE">
        <w:rPr>
          <w:b/>
          <w:sz w:val="28"/>
          <w:szCs w:val="28"/>
          <w:u w:val="single"/>
        </w:rPr>
        <w:t>Exceed Construction Co.</w:t>
      </w:r>
    </w:p>
    <w:p w14:paraId="6071AD86" w14:textId="77777777" w:rsidR="00E466EE" w:rsidRDefault="00E466EE"/>
    <w:p w14:paraId="041ADC0E" w14:textId="77777777" w:rsidR="00E466EE" w:rsidRDefault="00E466EE" w:rsidP="00E466EE">
      <w:pPr>
        <w:jc w:val="center"/>
        <w:rPr>
          <w:b/>
          <w:sz w:val="28"/>
          <w:szCs w:val="28"/>
          <w:u w:val="single"/>
        </w:rPr>
      </w:pPr>
      <w:r w:rsidRPr="00E466EE">
        <w:rPr>
          <w:b/>
          <w:sz w:val="28"/>
          <w:szCs w:val="28"/>
          <w:u w:val="single"/>
        </w:rPr>
        <w:t>Company Profile</w:t>
      </w:r>
    </w:p>
    <w:p w14:paraId="1578A78E" w14:textId="77777777" w:rsidR="00E466EE" w:rsidRDefault="00E466EE" w:rsidP="00E466EE">
      <w:pPr>
        <w:jc w:val="center"/>
        <w:rPr>
          <w:b/>
          <w:sz w:val="28"/>
          <w:szCs w:val="28"/>
          <w:u w:val="single"/>
        </w:rPr>
      </w:pPr>
    </w:p>
    <w:p w14:paraId="50C0BB57" w14:textId="77777777" w:rsidR="00E466EE" w:rsidRDefault="00E466EE" w:rsidP="00E466EE">
      <w:pPr>
        <w:rPr>
          <w:b/>
          <w:u w:val="single"/>
        </w:rPr>
      </w:pPr>
      <w:r>
        <w:rPr>
          <w:b/>
          <w:u w:val="single"/>
        </w:rPr>
        <w:t>Index</w:t>
      </w:r>
    </w:p>
    <w:p w14:paraId="0CDFE0C2" w14:textId="77777777" w:rsidR="00E466EE" w:rsidRDefault="00E466EE" w:rsidP="00E466EE">
      <w:pPr>
        <w:rPr>
          <w:b/>
          <w:u w:val="single"/>
        </w:rPr>
      </w:pPr>
    </w:p>
    <w:tbl>
      <w:tblPr>
        <w:tblStyle w:val="TableGrid"/>
        <w:tblW w:w="0" w:type="auto"/>
        <w:tblLook w:val="04A0" w:firstRow="1" w:lastRow="0" w:firstColumn="1" w:lastColumn="0" w:noHBand="0" w:noVBand="1"/>
      </w:tblPr>
      <w:tblGrid>
        <w:gridCol w:w="1095"/>
        <w:gridCol w:w="6972"/>
      </w:tblGrid>
      <w:tr w:rsidR="00E466EE" w14:paraId="75EFA311" w14:textId="77777777" w:rsidTr="00D326FC">
        <w:trPr>
          <w:trHeight w:val="1439"/>
        </w:trPr>
        <w:tc>
          <w:tcPr>
            <w:tcW w:w="1095" w:type="dxa"/>
          </w:tcPr>
          <w:p w14:paraId="03BE3863" w14:textId="77777777" w:rsidR="00D326FC" w:rsidRDefault="00D326FC" w:rsidP="00D326FC">
            <w:pPr>
              <w:jc w:val="center"/>
              <w:rPr>
                <w:b/>
              </w:rPr>
            </w:pPr>
          </w:p>
          <w:p w14:paraId="3385F380" w14:textId="77777777" w:rsidR="00D326FC" w:rsidRDefault="00D326FC" w:rsidP="00D326FC">
            <w:pPr>
              <w:jc w:val="center"/>
              <w:rPr>
                <w:b/>
              </w:rPr>
            </w:pPr>
          </w:p>
          <w:p w14:paraId="34DB3E8E" w14:textId="77777777" w:rsidR="00E466EE" w:rsidRDefault="00E466EE" w:rsidP="00D326FC">
            <w:pPr>
              <w:jc w:val="center"/>
              <w:rPr>
                <w:b/>
              </w:rPr>
            </w:pPr>
            <w:r>
              <w:rPr>
                <w:b/>
              </w:rPr>
              <w:t>Sr. No.</w:t>
            </w:r>
          </w:p>
        </w:tc>
        <w:tc>
          <w:tcPr>
            <w:tcW w:w="6972" w:type="dxa"/>
          </w:tcPr>
          <w:p w14:paraId="59FBAB3F" w14:textId="77777777" w:rsidR="00D326FC" w:rsidRDefault="00D326FC" w:rsidP="00D326FC">
            <w:pPr>
              <w:jc w:val="center"/>
              <w:rPr>
                <w:b/>
              </w:rPr>
            </w:pPr>
          </w:p>
          <w:p w14:paraId="26E56BAD" w14:textId="77777777" w:rsidR="00D326FC" w:rsidRDefault="00D326FC" w:rsidP="00D326FC">
            <w:pPr>
              <w:jc w:val="center"/>
              <w:rPr>
                <w:b/>
              </w:rPr>
            </w:pPr>
          </w:p>
          <w:p w14:paraId="4A6092E1" w14:textId="77777777" w:rsidR="00E466EE" w:rsidRDefault="00E466EE" w:rsidP="00D326FC">
            <w:pPr>
              <w:jc w:val="center"/>
              <w:rPr>
                <w:b/>
              </w:rPr>
            </w:pPr>
            <w:r>
              <w:rPr>
                <w:b/>
              </w:rPr>
              <w:t>Description</w:t>
            </w:r>
          </w:p>
        </w:tc>
      </w:tr>
      <w:tr w:rsidR="00E466EE" w14:paraId="72D46553" w14:textId="77777777" w:rsidTr="00D326FC">
        <w:trPr>
          <w:trHeight w:val="1439"/>
        </w:trPr>
        <w:tc>
          <w:tcPr>
            <w:tcW w:w="1095" w:type="dxa"/>
          </w:tcPr>
          <w:p w14:paraId="054FC182" w14:textId="77777777" w:rsidR="00D326FC" w:rsidRDefault="00D326FC" w:rsidP="00D326FC">
            <w:pPr>
              <w:jc w:val="center"/>
              <w:rPr>
                <w:b/>
              </w:rPr>
            </w:pPr>
          </w:p>
          <w:p w14:paraId="5FBF554B" w14:textId="77777777" w:rsidR="00D326FC" w:rsidRDefault="00D326FC" w:rsidP="00D326FC">
            <w:pPr>
              <w:jc w:val="center"/>
              <w:rPr>
                <w:b/>
              </w:rPr>
            </w:pPr>
          </w:p>
          <w:p w14:paraId="4A37F982" w14:textId="77777777" w:rsidR="00E466EE" w:rsidRDefault="00E466EE" w:rsidP="00D326FC">
            <w:pPr>
              <w:jc w:val="center"/>
              <w:rPr>
                <w:b/>
              </w:rPr>
            </w:pPr>
            <w:r>
              <w:rPr>
                <w:b/>
              </w:rPr>
              <w:t>1</w:t>
            </w:r>
          </w:p>
        </w:tc>
        <w:tc>
          <w:tcPr>
            <w:tcW w:w="6972" w:type="dxa"/>
          </w:tcPr>
          <w:p w14:paraId="606BD335" w14:textId="77777777" w:rsidR="00D326FC" w:rsidRDefault="00D326FC" w:rsidP="00D326FC">
            <w:pPr>
              <w:jc w:val="center"/>
              <w:rPr>
                <w:b/>
              </w:rPr>
            </w:pPr>
          </w:p>
          <w:p w14:paraId="23927012" w14:textId="77777777" w:rsidR="00D326FC" w:rsidRDefault="00D326FC" w:rsidP="00D326FC">
            <w:pPr>
              <w:jc w:val="center"/>
              <w:rPr>
                <w:b/>
              </w:rPr>
            </w:pPr>
          </w:p>
          <w:p w14:paraId="43E237E2" w14:textId="77777777" w:rsidR="00E466EE" w:rsidRDefault="00E466EE" w:rsidP="00D326FC">
            <w:pPr>
              <w:jc w:val="center"/>
              <w:rPr>
                <w:b/>
              </w:rPr>
            </w:pPr>
            <w:r>
              <w:rPr>
                <w:b/>
              </w:rPr>
              <w:t>Introduction</w:t>
            </w:r>
          </w:p>
          <w:p w14:paraId="5886AEAB" w14:textId="77777777" w:rsidR="00D326FC" w:rsidRDefault="00D326FC" w:rsidP="00D326FC">
            <w:pPr>
              <w:jc w:val="center"/>
              <w:rPr>
                <w:b/>
              </w:rPr>
            </w:pPr>
            <w:r>
              <w:rPr>
                <w:b/>
              </w:rPr>
              <w:t xml:space="preserve">About Us </w:t>
            </w:r>
          </w:p>
          <w:p w14:paraId="41E7C098" w14:textId="77777777" w:rsidR="00D326FC" w:rsidRDefault="00D326FC" w:rsidP="00D326FC">
            <w:pPr>
              <w:jc w:val="center"/>
              <w:rPr>
                <w:b/>
              </w:rPr>
            </w:pPr>
          </w:p>
        </w:tc>
      </w:tr>
      <w:tr w:rsidR="00E466EE" w14:paraId="2AF9F20D" w14:textId="77777777" w:rsidTr="00D326FC">
        <w:trPr>
          <w:trHeight w:val="1338"/>
        </w:trPr>
        <w:tc>
          <w:tcPr>
            <w:tcW w:w="1095" w:type="dxa"/>
          </w:tcPr>
          <w:p w14:paraId="594026C0" w14:textId="77777777" w:rsidR="00D326FC" w:rsidRDefault="00D326FC" w:rsidP="00D326FC">
            <w:pPr>
              <w:jc w:val="center"/>
              <w:rPr>
                <w:b/>
              </w:rPr>
            </w:pPr>
          </w:p>
          <w:p w14:paraId="0D1B687F" w14:textId="77777777" w:rsidR="00D326FC" w:rsidRDefault="00D326FC" w:rsidP="00D326FC">
            <w:pPr>
              <w:jc w:val="center"/>
              <w:rPr>
                <w:b/>
              </w:rPr>
            </w:pPr>
          </w:p>
          <w:p w14:paraId="6F849452" w14:textId="77777777" w:rsidR="00E466EE" w:rsidRDefault="00E466EE" w:rsidP="00D326FC">
            <w:pPr>
              <w:jc w:val="center"/>
              <w:rPr>
                <w:b/>
              </w:rPr>
            </w:pPr>
            <w:r>
              <w:rPr>
                <w:b/>
              </w:rPr>
              <w:t>2</w:t>
            </w:r>
          </w:p>
        </w:tc>
        <w:tc>
          <w:tcPr>
            <w:tcW w:w="6972" w:type="dxa"/>
          </w:tcPr>
          <w:p w14:paraId="4C3AF2DE" w14:textId="77777777" w:rsidR="00D326FC" w:rsidRDefault="00D326FC" w:rsidP="00D326FC">
            <w:pPr>
              <w:jc w:val="center"/>
              <w:rPr>
                <w:b/>
              </w:rPr>
            </w:pPr>
          </w:p>
          <w:p w14:paraId="0C8409D7" w14:textId="77777777" w:rsidR="00D326FC" w:rsidRDefault="00D326FC" w:rsidP="00D326FC">
            <w:pPr>
              <w:jc w:val="center"/>
              <w:rPr>
                <w:b/>
              </w:rPr>
            </w:pPr>
          </w:p>
          <w:p w14:paraId="407A32C1" w14:textId="77777777" w:rsidR="00E466EE" w:rsidRDefault="00E466EE" w:rsidP="00D326FC">
            <w:pPr>
              <w:jc w:val="center"/>
              <w:rPr>
                <w:b/>
              </w:rPr>
            </w:pPr>
            <w:r>
              <w:rPr>
                <w:b/>
              </w:rPr>
              <w:t>Mission Statement</w:t>
            </w:r>
          </w:p>
        </w:tc>
      </w:tr>
      <w:tr w:rsidR="00E466EE" w14:paraId="48A68A91" w14:textId="77777777" w:rsidTr="00D326FC">
        <w:trPr>
          <w:trHeight w:val="1439"/>
        </w:trPr>
        <w:tc>
          <w:tcPr>
            <w:tcW w:w="1095" w:type="dxa"/>
          </w:tcPr>
          <w:p w14:paraId="51C7B1B1" w14:textId="77777777" w:rsidR="00D326FC" w:rsidRDefault="00D326FC" w:rsidP="00D326FC">
            <w:pPr>
              <w:jc w:val="center"/>
              <w:rPr>
                <w:b/>
              </w:rPr>
            </w:pPr>
          </w:p>
          <w:p w14:paraId="74F8AC63" w14:textId="77777777" w:rsidR="00D326FC" w:rsidRDefault="00D326FC" w:rsidP="00D326FC">
            <w:pPr>
              <w:jc w:val="center"/>
              <w:rPr>
                <w:b/>
              </w:rPr>
            </w:pPr>
          </w:p>
          <w:p w14:paraId="02FA510C" w14:textId="77777777" w:rsidR="00E466EE" w:rsidRDefault="00E466EE" w:rsidP="00D326FC">
            <w:pPr>
              <w:jc w:val="center"/>
              <w:rPr>
                <w:b/>
              </w:rPr>
            </w:pPr>
            <w:r>
              <w:rPr>
                <w:b/>
              </w:rPr>
              <w:t>3</w:t>
            </w:r>
          </w:p>
        </w:tc>
        <w:tc>
          <w:tcPr>
            <w:tcW w:w="6972" w:type="dxa"/>
          </w:tcPr>
          <w:p w14:paraId="5803EF3B" w14:textId="77777777" w:rsidR="00D326FC" w:rsidRDefault="00D326FC" w:rsidP="00D326FC">
            <w:pPr>
              <w:jc w:val="center"/>
              <w:rPr>
                <w:b/>
              </w:rPr>
            </w:pPr>
          </w:p>
          <w:p w14:paraId="29FD9B48" w14:textId="77777777" w:rsidR="00D326FC" w:rsidRDefault="00D326FC" w:rsidP="00D326FC">
            <w:pPr>
              <w:jc w:val="center"/>
              <w:rPr>
                <w:b/>
              </w:rPr>
            </w:pPr>
          </w:p>
          <w:p w14:paraId="013AD268" w14:textId="77777777" w:rsidR="00E466EE" w:rsidRDefault="00E466EE" w:rsidP="00D326FC">
            <w:pPr>
              <w:jc w:val="center"/>
              <w:rPr>
                <w:b/>
              </w:rPr>
            </w:pPr>
            <w:r>
              <w:rPr>
                <w:b/>
              </w:rPr>
              <w:t>Construction</w:t>
            </w:r>
          </w:p>
        </w:tc>
      </w:tr>
      <w:tr w:rsidR="00E466EE" w14:paraId="2C0F4194" w14:textId="77777777" w:rsidTr="00D326FC">
        <w:trPr>
          <w:trHeight w:val="1338"/>
        </w:trPr>
        <w:tc>
          <w:tcPr>
            <w:tcW w:w="1095" w:type="dxa"/>
          </w:tcPr>
          <w:p w14:paraId="381EABA7" w14:textId="77777777" w:rsidR="00D326FC" w:rsidRDefault="00D326FC" w:rsidP="00D326FC">
            <w:pPr>
              <w:jc w:val="center"/>
              <w:rPr>
                <w:b/>
              </w:rPr>
            </w:pPr>
          </w:p>
          <w:p w14:paraId="0BABF5D8" w14:textId="77777777" w:rsidR="00D326FC" w:rsidRDefault="00D326FC" w:rsidP="00D326FC">
            <w:pPr>
              <w:jc w:val="center"/>
              <w:rPr>
                <w:b/>
              </w:rPr>
            </w:pPr>
          </w:p>
          <w:p w14:paraId="5F032094" w14:textId="77777777" w:rsidR="00E466EE" w:rsidRDefault="00E466EE" w:rsidP="00D326FC">
            <w:pPr>
              <w:jc w:val="center"/>
              <w:rPr>
                <w:b/>
              </w:rPr>
            </w:pPr>
            <w:r>
              <w:rPr>
                <w:b/>
              </w:rPr>
              <w:t>4</w:t>
            </w:r>
          </w:p>
        </w:tc>
        <w:tc>
          <w:tcPr>
            <w:tcW w:w="6972" w:type="dxa"/>
          </w:tcPr>
          <w:p w14:paraId="1605C80D" w14:textId="77777777" w:rsidR="00D326FC" w:rsidRDefault="00D326FC" w:rsidP="00D326FC">
            <w:pPr>
              <w:jc w:val="center"/>
              <w:rPr>
                <w:b/>
              </w:rPr>
            </w:pPr>
          </w:p>
          <w:p w14:paraId="76D85EFB" w14:textId="77777777" w:rsidR="00D326FC" w:rsidRDefault="00D326FC" w:rsidP="00D326FC">
            <w:pPr>
              <w:jc w:val="center"/>
              <w:rPr>
                <w:b/>
              </w:rPr>
            </w:pPr>
          </w:p>
          <w:p w14:paraId="65C0AF3A" w14:textId="77777777" w:rsidR="00E466EE" w:rsidRDefault="00DA3653" w:rsidP="00D326FC">
            <w:pPr>
              <w:jc w:val="center"/>
              <w:rPr>
                <w:b/>
              </w:rPr>
            </w:pPr>
            <w:r>
              <w:rPr>
                <w:b/>
              </w:rPr>
              <w:t>Contracting</w:t>
            </w:r>
          </w:p>
        </w:tc>
      </w:tr>
      <w:tr w:rsidR="00E466EE" w14:paraId="780E0FEA" w14:textId="77777777" w:rsidTr="00D326FC">
        <w:trPr>
          <w:trHeight w:val="1439"/>
        </w:trPr>
        <w:tc>
          <w:tcPr>
            <w:tcW w:w="1095" w:type="dxa"/>
          </w:tcPr>
          <w:p w14:paraId="605387C1" w14:textId="77777777" w:rsidR="00D326FC" w:rsidRDefault="00D326FC" w:rsidP="00D326FC">
            <w:pPr>
              <w:jc w:val="center"/>
              <w:rPr>
                <w:b/>
              </w:rPr>
            </w:pPr>
          </w:p>
          <w:p w14:paraId="7F8BF1C4" w14:textId="77777777" w:rsidR="00D326FC" w:rsidRDefault="00D326FC" w:rsidP="00D326FC">
            <w:pPr>
              <w:jc w:val="center"/>
              <w:rPr>
                <w:b/>
              </w:rPr>
            </w:pPr>
          </w:p>
          <w:p w14:paraId="36C6F9AB" w14:textId="77777777" w:rsidR="00E466EE" w:rsidRDefault="00E466EE" w:rsidP="00D326FC">
            <w:pPr>
              <w:jc w:val="center"/>
              <w:rPr>
                <w:b/>
              </w:rPr>
            </w:pPr>
            <w:r>
              <w:rPr>
                <w:b/>
              </w:rPr>
              <w:t>5</w:t>
            </w:r>
          </w:p>
        </w:tc>
        <w:tc>
          <w:tcPr>
            <w:tcW w:w="6972" w:type="dxa"/>
          </w:tcPr>
          <w:p w14:paraId="0A64EC91" w14:textId="77777777" w:rsidR="00D326FC" w:rsidRDefault="00D326FC" w:rsidP="00D326FC">
            <w:pPr>
              <w:jc w:val="center"/>
              <w:rPr>
                <w:b/>
              </w:rPr>
            </w:pPr>
          </w:p>
          <w:p w14:paraId="5CD4292D" w14:textId="77777777" w:rsidR="00D326FC" w:rsidRDefault="00D326FC" w:rsidP="00D326FC">
            <w:pPr>
              <w:jc w:val="center"/>
              <w:rPr>
                <w:b/>
              </w:rPr>
            </w:pPr>
          </w:p>
          <w:p w14:paraId="523C8D85" w14:textId="77777777" w:rsidR="00E466EE" w:rsidRDefault="00E466EE" w:rsidP="00D326FC">
            <w:pPr>
              <w:jc w:val="center"/>
              <w:rPr>
                <w:b/>
              </w:rPr>
            </w:pPr>
            <w:r>
              <w:rPr>
                <w:b/>
              </w:rPr>
              <w:t>Smart Solutions</w:t>
            </w:r>
          </w:p>
        </w:tc>
      </w:tr>
      <w:tr w:rsidR="00276081" w14:paraId="765FF39F" w14:textId="77777777" w:rsidTr="00D326FC">
        <w:trPr>
          <w:trHeight w:val="1439"/>
        </w:trPr>
        <w:tc>
          <w:tcPr>
            <w:tcW w:w="1095" w:type="dxa"/>
          </w:tcPr>
          <w:p w14:paraId="4E8573BA" w14:textId="77777777" w:rsidR="00D326FC" w:rsidRDefault="00D326FC" w:rsidP="00D326FC">
            <w:pPr>
              <w:jc w:val="center"/>
              <w:rPr>
                <w:b/>
              </w:rPr>
            </w:pPr>
          </w:p>
          <w:p w14:paraId="70B579D0" w14:textId="77777777" w:rsidR="00276081" w:rsidRDefault="00276081" w:rsidP="00D326FC">
            <w:pPr>
              <w:jc w:val="center"/>
              <w:rPr>
                <w:b/>
              </w:rPr>
            </w:pPr>
          </w:p>
        </w:tc>
        <w:tc>
          <w:tcPr>
            <w:tcW w:w="6972" w:type="dxa"/>
          </w:tcPr>
          <w:p w14:paraId="7D0F1932" w14:textId="77777777" w:rsidR="00D326FC" w:rsidRDefault="00D326FC" w:rsidP="00D326FC">
            <w:pPr>
              <w:jc w:val="center"/>
              <w:rPr>
                <w:b/>
              </w:rPr>
            </w:pPr>
          </w:p>
          <w:p w14:paraId="47467E16" w14:textId="77777777" w:rsidR="00276081" w:rsidRDefault="00276081" w:rsidP="00D326FC">
            <w:pPr>
              <w:jc w:val="center"/>
              <w:rPr>
                <w:b/>
              </w:rPr>
            </w:pPr>
          </w:p>
        </w:tc>
      </w:tr>
    </w:tbl>
    <w:p w14:paraId="5A120E99" w14:textId="77777777" w:rsidR="00276081" w:rsidRDefault="00276081" w:rsidP="00542B10">
      <w:pPr>
        <w:rPr>
          <w:b/>
          <w:u w:val="single"/>
        </w:rPr>
      </w:pPr>
    </w:p>
    <w:p w14:paraId="01C6FCE5" w14:textId="77777777" w:rsidR="00276081" w:rsidRDefault="00276081" w:rsidP="00E466EE">
      <w:pPr>
        <w:ind w:left="-993"/>
        <w:rPr>
          <w:b/>
          <w:u w:val="single"/>
        </w:rPr>
      </w:pPr>
    </w:p>
    <w:p w14:paraId="49E09397" w14:textId="77777777" w:rsidR="008D4695" w:rsidRDefault="008D4695" w:rsidP="00E466EE">
      <w:pPr>
        <w:ind w:left="-993"/>
        <w:rPr>
          <w:b/>
          <w:u w:val="single"/>
        </w:rPr>
      </w:pPr>
    </w:p>
    <w:p w14:paraId="478ADCC0" w14:textId="77777777" w:rsidR="008D4695" w:rsidRDefault="008D4695" w:rsidP="00E466EE">
      <w:pPr>
        <w:ind w:left="-993"/>
        <w:rPr>
          <w:b/>
          <w:u w:val="single"/>
        </w:rPr>
      </w:pPr>
    </w:p>
    <w:p w14:paraId="35439AE0" w14:textId="77777777" w:rsidR="008D4695" w:rsidRDefault="008D4695" w:rsidP="00E466EE">
      <w:pPr>
        <w:ind w:left="-993"/>
        <w:rPr>
          <w:b/>
          <w:u w:val="single"/>
        </w:rPr>
      </w:pPr>
    </w:p>
    <w:p w14:paraId="7D995724" w14:textId="77777777" w:rsidR="008D4695" w:rsidRDefault="008D4695" w:rsidP="00E466EE">
      <w:pPr>
        <w:ind w:left="-993"/>
        <w:rPr>
          <w:b/>
          <w:u w:val="single"/>
        </w:rPr>
      </w:pPr>
    </w:p>
    <w:p w14:paraId="7EB10320" w14:textId="77777777" w:rsidR="008D4695" w:rsidRDefault="008D4695" w:rsidP="00E466EE">
      <w:pPr>
        <w:ind w:left="-993"/>
        <w:rPr>
          <w:b/>
          <w:u w:val="single"/>
        </w:rPr>
      </w:pPr>
    </w:p>
    <w:p w14:paraId="67D1D6FD" w14:textId="77777777" w:rsidR="008D4695" w:rsidRDefault="008D4695" w:rsidP="00E466EE">
      <w:pPr>
        <w:ind w:left="-993"/>
        <w:rPr>
          <w:b/>
          <w:u w:val="single"/>
        </w:rPr>
      </w:pPr>
    </w:p>
    <w:p w14:paraId="78318531" w14:textId="77777777" w:rsidR="008D4695" w:rsidRDefault="008D4695" w:rsidP="00E466EE">
      <w:pPr>
        <w:ind w:left="-993"/>
        <w:rPr>
          <w:b/>
          <w:u w:val="single"/>
        </w:rPr>
      </w:pPr>
    </w:p>
    <w:p w14:paraId="1ECFAE7A" w14:textId="77777777" w:rsidR="008D4695" w:rsidRDefault="008D4695" w:rsidP="00E466EE">
      <w:pPr>
        <w:ind w:left="-993"/>
        <w:rPr>
          <w:b/>
          <w:u w:val="single"/>
        </w:rPr>
      </w:pPr>
    </w:p>
    <w:p w14:paraId="20653399" w14:textId="77777777" w:rsidR="008D4695" w:rsidRDefault="008D4695" w:rsidP="00E466EE">
      <w:pPr>
        <w:ind w:left="-993"/>
        <w:rPr>
          <w:b/>
          <w:u w:val="single"/>
        </w:rPr>
      </w:pPr>
    </w:p>
    <w:p w14:paraId="65792DAD" w14:textId="77777777" w:rsidR="008D4695" w:rsidRDefault="008D4695" w:rsidP="00E466EE">
      <w:pPr>
        <w:ind w:left="-993"/>
        <w:rPr>
          <w:b/>
          <w:u w:val="single"/>
        </w:rPr>
      </w:pPr>
    </w:p>
    <w:p w14:paraId="74DA2F6B" w14:textId="77777777" w:rsidR="008D4695" w:rsidRDefault="008D4695" w:rsidP="00E466EE">
      <w:pPr>
        <w:ind w:left="-993"/>
        <w:rPr>
          <w:b/>
          <w:u w:val="single"/>
        </w:rPr>
      </w:pPr>
    </w:p>
    <w:p w14:paraId="715A1973" w14:textId="77777777" w:rsidR="008D4695" w:rsidRDefault="008D4695" w:rsidP="00E466EE">
      <w:pPr>
        <w:ind w:left="-993"/>
        <w:rPr>
          <w:b/>
          <w:u w:val="single"/>
        </w:rPr>
      </w:pPr>
    </w:p>
    <w:p w14:paraId="288F3B1A" w14:textId="77777777" w:rsidR="008D4695" w:rsidRDefault="008D4695" w:rsidP="00E466EE">
      <w:pPr>
        <w:ind w:left="-993"/>
        <w:rPr>
          <w:b/>
          <w:u w:val="single"/>
        </w:rPr>
      </w:pPr>
    </w:p>
    <w:p w14:paraId="19DB24B2" w14:textId="77777777" w:rsidR="008D4695" w:rsidRDefault="008D4695" w:rsidP="00E466EE">
      <w:pPr>
        <w:ind w:left="-993"/>
        <w:rPr>
          <w:b/>
          <w:u w:val="single"/>
        </w:rPr>
      </w:pPr>
    </w:p>
    <w:p w14:paraId="071B88C0" w14:textId="77777777" w:rsidR="00276081" w:rsidRDefault="00276081" w:rsidP="00F9752B">
      <w:pPr>
        <w:tabs>
          <w:tab w:val="left" w:pos="0"/>
        </w:tabs>
        <w:rPr>
          <w:b/>
          <w:u w:val="single"/>
        </w:rPr>
      </w:pPr>
    </w:p>
    <w:p w14:paraId="4659D72F" w14:textId="77777777" w:rsidR="00E466EE" w:rsidRPr="00EE16F7" w:rsidRDefault="00E466EE" w:rsidP="00EE16F7">
      <w:pPr>
        <w:pStyle w:val="ListParagraph"/>
        <w:numPr>
          <w:ilvl w:val="0"/>
          <w:numId w:val="9"/>
        </w:numPr>
        <w:ind w:left="-1440" w:firstLine="0"/>
        <w:rPr>
          <w:b/>
          <w:color w:val="FF0000"/>
          <w:sz w:val="36"/>
          <w:szCs w:val="36"/>
          <w:u w:val="single"/>
        </w:rPr>
      </w:pPr>
      <w:r w:rsidRPr="00EE16F7">
        <w:rPr>
          <w:b/>
          <w:color w:val="FF0000"/>
          <w:sz w:val="36"/>
          <w:szCs w:val="36"/>
          <w:u w:val="single"/>
        </w:rPr>
        <w:t>Introduction</w:t>
      </w:r>
    </w:p>
    <w:p w14:paraId="7FA11111" w14:textId="77777777" w:rsidR="00F9752B" w:rsidRPr="00EE16F7" w:rsidRDefault="00F9752B" w:rsidP="00EE16F7">
      <w:pPr>
        <w:pStyle w:val="ListParagraph"/>
        <w:ind w:left="-1440"/>
        <w:rPr>
          <w:b/>
          <w:color w:val="FF0000"/>
          <w:sz w:val="36"/>
          <w:szCs w:val="36"/>
          <w:u w:val="single"/>
        </w:rPr>
      </w:pPr>
    </w:p>
    <w:p w14:paraId="6118C810" w14:textId="77777777" w:rsidR="00F9752B" w:rsidRPr="00EE16F7" w:rsidRDefault="00F9752B" w:rsidP="00EE16F7">
      <w:pPr>
        <w:pStyle w:val="ListParagraph"/>
        <w:ind w:left="-1080"/>
        <w:rPr>
          <w:b/>
          <w:color w:val="FF0000"/>
          <w:sz w:val="36"/>
          <w:szCs w:val="36"/>
          <w:u w:val="single"/>
        </w:rPr>
      </w:pPr>
    </w:p>
    <w:p w14:paraId="0EBFF6A4" w14:textId="77777777" w:rsidR="00EE16F7" w:rsidRDefault="004E5EC2" w:rsidP="00EE16F7">
      <w:pPr>
        <w:ind w:left="-1080"/>
        <w:rPr>
          <w:sz w:val="36"/>
          <w:szCs w:val="36"/>
        </w:rPr>
      </w:pPr>
      <w:r w:rsidRPr="00EE16F7">
        <w:rPr>
          <w:sz w:val="36"/>
          <w:szCs w:val="36"/>
        </w:rPr>
        <w:t>Exceed Construction Co. WLL, founded in 2007, is specialized in providing you with a wide variety of construction and building related services under one umbrella. We are a highly qualified, fully capable and knowledgeable General Contractor ready to complete construction related works for the Industrial, commercial and residential sectors. Our extensive experience leveraged us to develop and streamline our processes to deliver the highest quality of work while maintaining competitive pricing for our clients.</w:t>
      </w:r>
    </w:p>
    <w:p w14:paraId="7565A979" w14:textId="77777777" w:rsidR="004E5EC2" w:rsidRPr="00EE16F7" w:rsidRDefault="004E5EC2" w:rsidP="00EE16F7">
      <w:pPr>
        <w:ind w:left="-1080"/>
        <w:rPr>
          <w:sz w:val="36"/>
          <w:szCs w:val="36"/>
        </w:rPr>
      </w:pPr>
      <w:r w:rsidRPr="00EE16F7">
        <w:rPr>
          <w:sz w:val="36"/>
          <w:szCs w:val="36"/>
        </w:rPr>
        <w:t xml:space="preserve"> </w:t>
      </w:r>
    </w:p>
    <w:p w14:paraId="58237420" w14:textId="77777777" w:rsidR="004E5EC2" w:rsidRDefault="004E5EC2" w:rsidP="00EE16F7">
      <w:pPr>
        <w:ind w:left="-1080" w:firstLine="360"/>
        <w:rPr>
          <w:sz w:val="36"/>
          <w:szCs w:val="36"/>
        </w:rPr>
      </w:pPr>
      <w:r w:rsidRPr="00EE16F7">
        <w:rPr>
          <w:sz w:val="36"/>
          <w:szCs w:val="36"/>
        </w:rPr>
        <w:t xml:space="preserve">In 2013, we aimed to expand and branch out into new lines of business by initially introducing a Smart Solutions Division which focuses on providing State of the Art Solutions for your home (Smart Homes) and your car (Smart Parking). </w:t>
      </w:r>
    </w:p>
    <w:p w14:paraId="632AE27D" w14:textId="77777777" w:rsidR="00EE16F7" w:rsidRPr="00EE16F7" w:rsidRDefault="00EE16F7" w:rsidP="00EE16F7">
      <w:pPr>
        <w:ind w:left="-1080" w:firstLine="360"/>
        <w:rPr>
          <w:sz w:val="36"/>
          <w:szCs w:val="36"/>
        </w:rPr>
      </w:pPr>
    </w:p>
    <w:p w14:paraId="7F3FC0B4" w14:textId="77777777" w:rsidR="004E5EC2" w:rsidRDefault="004E5EC2" w:rsidP="00EE16F7">
      <w:pPr>
        <w:widowControl w:val="0"/>
        <w:autoSpaceDE w:val="0"/>
        <w:autoSpaceDN w:val="0"/>
        <w:adjustRightInd w:val="0"/>
        <w:spacing w:after="300"/>
        <w:ind w:left="-1080" w:firstLine="720"/>
        <w:rPr>
          <w:sz w:val="36"/>
          <w:szCs w:val="36"/>
        </w:rPr>
      </w:pPr>
      <w:r w:rsidRPr="00EE16F7">
        <w:rPr>
          <w:sz w:val="36"/>
          <w:szCs w:val="36"/>
        </w:rPr>
        <w:t>We understand that the success of a construction project (regardless of its size in budget or square footage) revolves around setting a strict schedule and building close relations with our clients. Our vigilant attention to this schedule and our exceptional ability to work with suppliers and subcontractors makes Exceed Construction’s reputation what it is today</w:t>
      </w:r>
      <w:proofErr w:type="gramStart"/>
      <w:r w:rsidRPr="00EE16F7">
        <w:rPr>
          <w:sz w:val="36"/>
          <w:szCs w:val="36"/>
        </w:rPr>
        <w:t>;</w:t>
      </w:r>
      <w:proofErr w:type="gramEnd"/>
      <w:r w:rsidRPr="00EE16F7">
        <w:rPr>
          <w:sz w:val="36"/>
          <w:szCs w:val="36"/>
        </w:rPr>
        <w:t xml:space="preserve"> solid and strong. Our owners personally oversee each and every job as the on-site project manager to ensure the quality of work is delivered.</w:t>
      </w:r>
    </w:p>
    <w:p w14:paraId="4BD0BDCA" w14:textId="77777777" w:rsidR="00EE16F7" w:rsidRDefault="00EE16F7" w:rsidP="00EE16F7">
      <w:pPr>
        <w:widowControl w:val="0"/>
        <w:autoSpaceDE w:val="0"/>
        <w:autoSpaceDN w:val="0"/>
        <w:adjustRightInd w:val="0"/>
        <w:spacing w:after="300"/>
        <w:ind w:left="-1080" w:firstLine="720"/>
        <w:rPr>
          <w:sz w:val="36"/>
          <w:szCs w:val="36"/>
        </w:rPr>
      </w:pPr>
    </w:p>
    <w:p w14:paraId="220DC6BA" w14:textId="77777777" w:rsidR="00EE16F7" w:rsidRDefault="00EE16F7" w:rsidP="00EE16F7">
      <w:pPr>
        <w:widowControl w:val="0"/>
        <w:autoSpaceDE w:val="0"/>
        <w:autoSpaceDN w:val="0"/>
        <w:adjustRightInd w:val="0"/>
        <w:spacing w:after="300"/>
        <w:ind w:left="-1080" w:firstLine="720"/>
        <w:rPr>
          <w:sz w:val="36"/>
          <w:szCs w:val="36"/>
        </w:rPr>
      </w:pPr>
    </w:p>
    <w:p w14:paraId="058D86F8" w14:textId="77777777" w:rsidR="00EE16F7" w:rsidRDefault="00EE16F7" w:rsidP="00EE16F7">
      <w:pPr>
        <w:widowControl w:val="0"/>
        <w:autoSpaceDE w:val="0"/>
        <w:autoSpaceDN w:val="0"/>
        <w:adjustRightInd w:val="0"/>
        <w:spacing w:after="300"/>
        <w:ind w:left="-1080" w:firstLine="720"/>
        <w:rPr>
          <w:sz w:val="36"/>
          <w:szCs w:val="36"/>
        </w:rPr>
      </w:pPr>
    </w:p>
    <w:p w14:paraId="217F90D1" w14:textId="77777777" w:rsidR="00EE16F7" w:rsidRDefault="00EE16F7" w:rsidP="00EE16F7">
      <w:pPr>
        <w:widowControl w:val="0"/>
        <w:autoSpaceDE w:val="0"/>
        <w:autoSpaceDN w:val="0"/>
        <w:adjustRightInd w:val="0"/>
        <w:spacing w:after="300"/>
        <w:ind w:left="-1080" w:firstLine="720"/>
        <w:rPr>
          <w:sz w:val="36"/>
          <w:szCs w:val="36"/>
        </w:rPr>
      </w:pPr>
    </w:p>
    <w:p w14:paraId="35E368A9" w14:textId="77777777" w:rsidR="00EE16F7" w:rsidRDefault="00EE16F7" w:rsidP="00EE16F7">
      <w:pPr>
        <w:widowControl w:val="0"/>
        <w:autoSpaceDE w:val="0"/>
        <w:autoSpaceDN w:val="0"/>
        <w:adjustRightInd w:val="0"/>
        <w:spacing w:after="300"/>
        <w:ind w:left="-1080" w:firstLine="720"/>
        <w:rPr>
          <w:sz w:val="36"/>
          <w:szCs w:val="36"/>
        </w:rPr>
      </w:pPr>
    </w:p>
    <w:p w14:paraId="7032E0DA" w14:textId="77777777" w:rsidR="00EE16F7" w:rsidRPr="00EE16F7" w:rsidRDefault="00EE16F7" w:rsidP="00EE16F7">
      <w:pPr>
        <w:widowControl w:val="0"/>
        <w:autoSpaceDE w:val="0"/>
        <w:autoSpaceDN w:val="0"/>
        <w:adjustRightInd w:val="0"/>
        <w:spacing w:after="300"/>
        <w:ind w:left="-1080" w:firstLine="720"/>
        <w:rPr>
          <w:sz w:val="36"/>
          <w:szCs w:val="36"/>
        </w:rPr>
      </w:pPr>
    </w:p>
    <w:p w14:paraId="6AE8F3A5" w14:textId="77777777" w:rsidR="00703158" w:rsidRDefault="00703158" w:rsidP="00EE16F7">
      <w:pPr>
        <w:ind w:left="-1170" w:firstLine="360"/>
        <w:rPr>
          <w:sz w:val="36"/>
          <w:szCs w:val="36"/>
        </w:rPr>
      </w:pPr>
    </w:p>
    <w:p w14:paraId="05D7E2E0" w14:textId="77777777" w:rsidR="00703158" w:rsidRPr="00EE16F7" w:rsidRDefault="00703158" w:rsidP="00703158">
      <w:pPr>
        <w:pStyle w:val="ListParagraph"/>
        <w:numPr>
          <w:ilvl w:val="0"/>
          <w:numId w:val="9"/>
        </w:numPr>
        <w:ind w:left="-900"/>
        <w:rPr>
          <w:b/>
          <w:color w:val="FF0000"/>
          <w:sz w:val="36"/>
          <w:szCs w:val="36"/>
          <w:u w:val="single"/>
        </w:rPr>
      </w:pPr>
      <w:r w:rsidRPr="00EE16F7">
        <w:rPr>
          <w:b/>
          <w:color w:val="FF0000"/>
          <w:sz w:val="36"/>
          <w:szCs w:val="36"/>
          <w:u w:val="single"/>
        </w:rPr>
        <w:t>Mission Statement</w:t>
      </w:r>
    </w:p>
    <w:p w14:paraId="46276E70" w14:textId="77777777" w:rsidR="00703158" w:rsidRPr="00EE16F7" w:rsidRDefault="00703158" w:rsidP="00703158">
      <w:pPr>
        <w:ind w:left="-900"/>
        <w:rPr>
          <w:b/>
          <w:color w:val="FF0000"/>
          <w:sz w:val="36"/>
          <w:szCs w:val="36"/>
          <w:u w:val="single"/>
        </w:rPr>
      </w:pPr>
    </w:p>
    <w:p w14:paraId="71C487F7" w14:textId="77777777" w:rsidR="00703158" w:rsidRDefault="00703158" w:rsidP="00703158">
      <w:pPr>
        <w:ind w:left="-1170" w:firstLine="360"/>
        <w:rPr>
          <w:sz w:val="36"/>
          <w:szCs w:val="36"/>
        </w:rPr>
      </w:pPr>
      <w:r w:rsidRPr="00EE16F7">
        <w:rPr>
          <w:rFonts w:cs="Arial"/>
          <w:color w:val="030303"/>
          <w:sz w:val="36"/>
          <w:szCs w:val="36"/>
        </w:rPr>
        <w:t>Our mission is to supply our customers with the highest level of quality construction services at fair and market competitive prices and to ensure the longevity of our company through repeat and referral clients achieved by customer satisfaction in all areas including timelines, attention to detail and service-minded attitudes. We are to maintain the highest levels of professionalism, integrity, honesty and fairness in our relationships with our suppliers, subcontractors, professional associates and customers</w:t>
      </w:r>
    </w:p>
    <w:p w14:paraId="1BA1014C" w14:textId="77777777" w:rsidR="00703158" w:rsidRDefault="00703158" w:rsidP="00EE16F7">
      <w:pPr>
        <w:ind w:left="-1170" w:firstLine="360"/>
        <w:rPr>
          <w:sz w:val="36"/>
          <w:szCs w:val="36"/>
        </w:rPr>
      </w:pPr>
    </w:p>
    <w:p w14:paraId="0ABB901D" w14:textId="77777777" w:rsidR="00703158" w:rsidRDefault="00703158" w:rsidP="00EE16F7">
      <w:pPr>
        <w:ind w:left="-1170" w:firstLine="360"/>
        <w:rPr>
          <w:sz w:val="36"/>
          <w:szCs w:val="36"/>
        </w:rPr>
      </w:pPr>
    </w:p>
    <w:p w14:paraId="5894514C" w14:textId="77777777" w:rsidR="00703158" w:rsidRDefault="00703158" w:rsidP="00EE16F7">
      <w:pPr>
        <w:ind w:left="-1170" w:firstLine="360"/>
        <w:rPr>
          <w:sz w:val="36"/>
          <w:szCs w:val="36"/>
        </w:rPr>
      </w:pPr>
    </w:p>
    <w:p w14:paraId="4CFFA341" w14:textId="77777777" w:rsidR="00703158" w:rsidRDefault="00703158" w:rsidP="00EE16F7">
      <w:pPr>
        <w:ind w:left="-1170" w:firstLine="360"/>
        <w:rPr>
          <w:sz w:val="36"/>
          <w:szCs w:val="36"/>
        </w:rPr>
      </w:pPr>
    </w:p>
    <w:p w14:paraId="0626DBDE" w14:textId="77777777" w:rsidR="00703158" w:rsidRDefault="00703158" w:rsidP="00EE16F7">
      <w:pPr>
        <w:ind w:left="-1170" w:firstLine="360"/>
        <w:rPr>
          <w:sz w:val="36"/>
          <w:szCs w:val="36"/>
        </w:rPr>
      </w:pPr>
    </w:p>
    <w:p w14:paraId="1BCD92AA" w14:textId="77777777" w:rsidR="00703158" w:rsidRDefault="00703158" w:rsidP="00EE16F7">
      <w:pPr>
        <w:ind w:left="-1170" w:firstLine="360"/>
        <w:rPr>
          <w:sz w:val="36"/>
          <w:szCs w:val="36"/>
        </w:rPr>
      </w:pPr>
    </w:p>
    <w:p w14:paraId="38805462" w14:textId="77777777" w:rsidR="00703158" w:rsidRDefault="00703158" w:rsidP="00EE16F7">
      <w:pPr>
        <w:ind w:left="-1170" w:firstLine="360"/>
        <w:rPr>
          <w:sz w:val="36"/>
          <w:szCs w:val="36"/>
        </w:rPr>
      </w:pPr>
    </w:p>
    <w:p w14:paraId="2E31F82A" w14:textId="77777777" w:rsidR="00703158" w:rsidRDefault="00703158" w:rsidP="00EE16F7">
      <w:pPr>
        <w:ind w:left="-1170" w:firstLine="360"/>
        <w:rPr>
          <w:sz w:val="36"/>
          <w:szCs w:val="36"/>
        </w:rPr>
      </w:pPr>
    </w:p>
    <w:p w14:paraId="4E0A1E73" w14:textId="77777777" w:rsidR="00703158" w:rsidRDefault="00703158" w:rsidP="00EE16F7">
      <w:pPr>
        <w:ind w:left="-1170" w:firstLine="360"/>
        <w:rPr>
          <w:sz w:val="36"/>
          <w:szCs w:val="36"/>
        </w:rPr>
      </w:pPr>
    </w:p>
    <w:p w14:paraId="753F0EA5" w14:textId="77777777" w:rsidR="00703158" w:rsidRDefault="00703158" w:rsidP="00EE16F7">
      <w:pPr>
        <w:ind w:left="-1170" w:firstLine="360"/>
        <w:rPr>
          <w:sz w:val="36"/>
          <w:szCs w:val="36"/>
        </w:rPr>
      </w:pPr>
    </w:p>
    <w:p w14:paraId="0F21CD3A" w14:textId="77777777" w:rsidR="00703158" w:rsidRDefault="00703158" w:rsidP="00EE16F7">
      <w:pPr>
        <w:ind w:left="-1170" w:firstLine="360"/>
        <w:rPr>
          <w:sz w:val="36"/>
          <w:szCs w:val="36"/>
        </w:rPr>
      </w:pPr>
    </w:p>
    <w:p w14:paraId="1ECAD229" w14:textId="77777777" w:rsidR="00703158" w:rsidRDefault="00703158" w:rsidP="00EE16F7">
      <w:pPr>
        <w:ind w:left="-1170" w:firstLine="360"/>
        <w:rPr>
          <w:sz w:val="36"/>
          <w:szCs w:val="36"/>
        </w:rPr>
      </w:pPr>
    </w:p>
    <w:p w14:paraId="65ED2930" w14:textId="77777777" w:rsidR="00703158" w:rsidRDefault="00703158" w:rsidP="00EE16F7">
      <w:pPr>
        <w:ind w:left="-1170" w:firstLine="360"/>
        <w:rPr>
          <w:sz w:val="36"/>
          <w:szCs w:val="36"/>
        </w:rPr>
      </w:pPr>
    </w:p>
    <w:p w14:paraId="5651FC6A" w14:textId="77777777" w:rsidR="00703158" w:rsidRDefault="00703158" w:rsidP="00EE16F7">
      <w:pPr>
        <w:ind w:left="-1170" w:firstLine="360"/>
        <w:rPr>
          <w:sz w:val="36"/>
          <w:szCs w:val="36"/>
        </w:rPr>
      </w:pPr>
    </w:p>
    <w:p w14:paraId="224D5084" w14:textId="77777777" w:rsidR="00703158" w:rsidRDefault="00703158" w:rsidP="00EE16F7">
      <w:pPr>
        <w:ind w:left="-1170" w:firstLine="360"/>
        <w:rPr>
          <w:sz w:val="36"/>
          <w:szCs w:val="36"/>
        </w:rPr>
      </w:pPr>
    </w:p>
    <w:p w14:paraId="0B16A1E9" w14:textId="77777777" w:rsidR="00703158" w:rsidRDefault="00703158" w:rsidP="00EE16F7">
      <w:pPr>
        <w:ind w:left="-1170" w:firstLine="360"/>
        <w:rPr>
          <w:sz w:val="36"/>
          <w:szCs w:val="36"/>
        </w:rPr>
      </w:pPr>
    </w:p>
    <w:p w14:paraId="7E4E25D5" w14:textId="77777777" w:rsidR="00703158" w:rsidRDefault="00703158" w:rsidP="00EE16F7">
      <w:pPr>
        <w:ind w:left="-1170" w:firstLine="360"/>
        <w:rPr>
          <w:sz w:val="36"/>
          <w:szCs w:val="36"/>
        </w:rPr>
      </w:pPr>
    </w:p>
    <w:p w14:paraId="170E5371" w14:textId="77777777" w:rsidR="00703158" w:rsidRDefault="00703158" w:rsidP="00EE16F7">
      <w:pPr>
        <w:ind w:left="-1170" w:firstLine="360"/>
        <w:rPr>
          <w:sz w:val="36"/>
          <w:szCs w:val="36"/>
        </w:rPr>
      </w:pPr>
    </w:p>
    <w:p w14:paraId="1BA3E1A8" w14:textId="77777777" w:rsidR="00703158" w:rsidRDefault="00703158" w:rsidP="00EE16F7">
      <w:pPr>
        <w:ind w:left="-1170" w:firstLine="360"/>
        <w:rPr>
          <w:sz w:val="36"/>
          <w:szCs w:val="36"/>
        </w:rPr>
      </w:pPr>
    </w:p>
    <w:p w14:paraId="7914A812" w14:textId="77777777" w:rsidR="00703158" w:rsidRDefault="00703158" w:rsidP="00EE16F7">
      <w:pPr>
        <w:ind w:left="-1170" w:firstLine="360"/>
        <w:rPr>
          <w:sz w:val="36"/>
          <w:szCs w:val="36"/>
        </w:rPr>
      </w:pPr>
    </w:p>
    <w:p w14:paraId="2880A3AA" w14:textId="77777777" w:rsidR="00703158" w:rsidRDefault="00703158" w:rsidP="00EE16F7">
      <w:pPr>
        <w:ind w:left="-1170" w:firstLine="360"/>
        <w:rPr>
          <w:sz w:val="36"/>
          <w:szCs w:val="36"/>
        </w:rPr>
      </w:pPr>
    </w:p>
    <w:p w14:paraId="6A13849A" w14:textId="77777777" w:rsidR="00703158" w:rsidRDefault="00703158" w:rsidP="00EE16F7">
      <w:pPr>
        <w:ind w:left="-1170" w:firstLine="360"/>
        <w:rPr>
          <w:sz w:val="36"/>
          <w:szCs w:val="36"/>
        </w:rPr>
      </w:pPr>
    </w:p>
    <w:p w14:paraId="09D2EB9B" w14:textId="77777777" w:rsidR="00703158" w:rsidRDefault="00703158" w:rsidP="00EE16F7">
      <w:pPr>
        <w:ind w:left="-1170" w:firstLine="360"/>
        <w:rPr>
          <w:sz w:val="36"/>
          <w:szCs w:val="36"/>
        </w:rPr>
      </w:pPr>
    </w:p>
    <w:p w14:paraId="7BA53CBF" w14:textId="77777777" w:rsidR="00703158" w:rsidRDefault="00703158" w:rsidP="00EE16F7">
      <w:pPr>
        <w:ind w:left="-1170" w:firstLine="360"/>
        <w:rPr>
          <w:sz w:val="36"/>
          <w:szCs w:val="36"/>
        </w:rPr>
      </w:pPr>
    </w:p>
    <w:p w14:paraId="0D18685F" w14:textId="77777777" w:rsidR="00703158" w:rsidRDefault="00703158" w:rsidP="00EE16F7">
      <w:pPr>
        <w:ind w:left="-1170" w:firstLine="360"/>
        <w:rPr>
          <w:sz w:val="36"/>
          <w:szCs w:val="36"/>
        </w:rPr>
      </w:pPr>
    </w:p>
    <w:p w14:paraId="7C68B716" w14:textId="77777777" w:rsidR="00703158" w:rsidRPr="00EE16F7" w:rsidRDefault="00703158" w:rsidP="00703158">
      <w:pPr>
        <w:pStyle w:val="ListParagraph"/>
        <w:numPr>
          <w:ilvl w:val="0"/>
          <w:numId w:val="9"/>
        </w:numPr>
        <w:ind w:left="-900"/>
        <w:rPr>
          <w:b/>
          <w:color w:val="FF0000"/>
          <w:sz w:val="36"/>
          <w:szCs w:val="36"/>
          <w:u w:val="single"/>
        </w:rPr>
      </w:pPr>
      <w:r>
        <w:rPr>
          <w:b/>
          <w:color w:val="FF0000"/>
          <w:sz w:val="36"/>
          <w:szCs w:val="36"/>
          <w:u w:val="single"/>
        </w:rPr>
        <w:t xml:space="preserve">Divisions. </w:t>
      </w:r>
    </w:p>
    <w:p w14:paraId="5844B822" w14:textId="77777777" w:rsidR="00703158" w:rsidRDefault="00703158" w:rsidP="00EE16F7">
      <w:pPr>
        <w:ind w:left="-1170" w:firstLine="360"/>
        <w:rPr>
          <w:sz w:val="36"/>
          <w:szCs w:val="36"/>
        </w:rPr>
      </w:pPr>
    </w:p>
    <w:p w14:paraId="5F58D4FB" w14:textId="77777777" w:rsidR="00703158" w:rsidRDefault="00703158" w:rsidP="00EE16F7">
      <w:pPr>
        <w:ind w:left="-1170" w:firstLine="360"/>
        <w:rPr>
          <w:sz w:val="36"/>
          <w:szCs w:val="36"/>
        </w:rPr>
      </w:pPr>
    </w:p>
    <w:p w14:paraId="6DEF78D9" w14:textId="77777777" w:rsidR="004E5EC2" w:rsidRPr="00EE16F7" w:rsidRDefault="004E5EC2" w:rsidP="00EE16F7">
      <w:pPr>
        <w:ind w:left="-1170" w:firstLine="360"/>
        <w:rPr>
          <w:sz w:val="36"/>
          <w:szCs w:val="36"/>
        </w:rPr>
      </w:pPr>
      <w:r w:rsidRPr="00EE16F7">
        <w:rPr>
          <w:sz w:val="36"/>
          <w:szCs w:val="36"/>
        </w:rPr>
        <w:t>Exceed Construction Company’s reputation is the foundation of everything we do. We are proud to offer services in the following</w:t>
      </w:r>
      <w:proofErr w:type="gramStart"/>
      <w:r w:rsidRPr="00EE16F7">
        <w:rPr>
          <w:sz w:val="36"/>
          <w:szCs w:val="36"/>
        </w:rPr>
        <w:t>;</w:t>
      </w:r>
      <w:proofErr w:type="gramEnd"/>
    </w:p>
    <w:p w14:paraId="16FC0A9B" w14:textId="77777777" w:rsidR="00E466EE" w:rsidRPr="00EE16F7" w:rsidRDefault="00E466EE" w:rsidP="00E466EE">
      <w:pPr>
        <w:rPr>
          <w:b/>
          <w:sz w:val="36"/>
          <w:szCs w:val="36"/>
          <w:u w:val="single"/>
        </w:rPr>
      </w:pPr>
    </w:p>
    <w:p w14:paraId="5E2F93D4" w14:textId="77777777" w:rsidR="008D4695" w:rsidRDefault="008D4695" w:rsidP="00E466EE">
      <w:pPr>
        <w:rPr>
          <w:b/>
          <w:u w:val="single"/>
        </w:rPr>
      </w:pPr>
    </w:p>
    <w:p w14:paraId="62471CB5" w14:textId="77777777" w:rsidR="008D4695" w:rsidRDefault="008D4695" w:rsidP="00E466EE">
      <w:pPr>
        <w:rPr>
          <w:b/>
          <w:u w:val="single"/>
        </w:rPr>
      </w:pPr>
    </w:p>
    <w:p w14:paraId="5D252CC9" w14:textId="77777777" w:rsidR="008D4695" w:rsidRDefault="008D4695" w:rsidP="00E466EE">
      <w:pPr>
        <w:rPr>
          <w:b/>
          <w:u w:val="single"/>
        </w:rPr>
      </w:pPr>
    </w:p>
    <w:p w14:paraId="7633FD79" w14:textId="77777777" w:rsidR="008D4695" w:rsidRDefault="008A4266" w:rsidP="00EE16F7">
      <w:pPr>
        <w:ind w:hanging="1260"/>
        <w:rPr>
          <w:b/>
          <w:u w:val="single"/>
        </w:rPr>
      </w:pPr>
      <w:r>
        <w:rPr>
          <w:b/>
          <w:noProof/>
          <w:u w:val="single"/>
        </w:rPr>
        <w:drawing>
          <wp:inline distT="0" distB="0" distL="0" distR="0" wp14:anchorId="2057C8D4" wp14:editId="62C0261C">
            <wp:extent cx="6235700" cy="4406900"/>
            <wp:effectExtent l="0" t="0" r="0" b="0"/>
            <wp:docPr id="12" name="Picture 3" descr="Macintosh HD:Users:apple:Documents:Exceed:company arc 22.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apple:Documents:Exceed:company arc 22.pdf"/>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235700" cy="4406900"/>
                    </a:xfrm>
                    <a:prstGeom prst="rect">
                      <a:avLst/>
                    </a:prstGeom>
                    <a:noFill/>
                    <a:ln>
                      <a:noFill/>
                    </a:ln>
                  </pic:spPr>
                </pic:pic>
              </a:graphicData>
            </a:graphic>
          </wp:inline>
        </w:drawing>
      </w:r>
    </w:p>
    <w:p w14:paraId="438FFEB9" w14:textId="77777777" w:rsidR="008D4695" w:rsidRDefault="008D4695" w:rsidP="00E466EE">
      <w:pPr>
        <w:rPr>
          <w:b/>
          <w:u w:val="single"/>
        </w:rPr>
      </w:pPr>
    </w:p>
    <w:p w14:paraId="062BCB1D" w14:textId="77777777" w:rsidR="008D4695" w:rsidRDefault="008D4695" w:rsidP="00E466EE">
      <w:pPr>
        <w:rPr>
          <w:b/>
          <w:u w:val="single"/>
        </w:rPr>
      </w:pPr>
    </w:p>
    <w:p w14:paraId="591BCB16" w14:textId="77777777" w:rsidR="008D4695" w:rsidRDefault="008D4695" w:rsidP="00E466EE">
      <w:pPr>
        <w:rPr>
          <w:b/>
          <w:u w:val="single"/>
        </w:rPr>
      </w:pPr>
    </w:p>
    <w:p w14:paraId="1A4AE3A3" w14:textId="77777777" w:rsidR="008D4695" w:rsidRDefault="008D4695" w:rsidP="00E466EE">
      <w:pPr>
        <w:rPr>
          <w:b/>
          <w:u w:val="single"/>
        </w:rPr>
      </w:pPr>
    </w:p>
    <w:p w14:paraId="460B931F" w14:textId="77777777" w:rsidR="008D4695" w:rsidRDefault="008D4695" w:rsidP="00E466EE">
      <w:pPr>
        <w:rPr>
          <w:b/>
          <w:u w:val="single"/>
        </w:rPr>
      </w:pPr>
    </w:p>
    <w:p w14:paraId="4517DADD" w14:textId="77777777" w:rsidR="008D4695" w:rsidRDefault="008D4695" w:rsidP="00E466EE">
      <w:pPr>
        <w:rPr>
          <w:b/>
          <w:u w:val="single"/>
        </w:rPr>
      </w:pPr>
    </w:p>
    <w:p w14:paraId="3F341884" w14:textId="77777777" w:rsidR="00033C0B" w:rsidRDefault="00033C0B" w:rsidP="00E466EE">
      <w:pPr>
        <w:rPr>
          <w:b/>
          <w:u w:val="single"/>
        </w:rPr>
      </w:pPr>
    </w:p>
    <w:p w14:paraId="4C9D5DB0" w14:textId="77777777" w:rsidR="00033C0B" w:rsidRDefault="00033C0B" w:rsidP="00E466EE">
      <w:pPr>
        <w:rPr>
          <w:b/>
          <w:u w:val="single"/>
        </w:rPr>
      </w:pPr>
    </w:p>
    <w:p w14:paraId="4C200BB1" w14:textId="77777777" w:rsidR="00033C0B" w:rsidRDefault="00033C0B" w:rsidP="00E466EE">
      <w:pPr>
        <w:rPr>
          <w:b/>
          <w:u w:val="single"/>
        </w:rPr>
      </w:pPr>
    </w:p>
    <w:p w14:paraId="046D6E94" w14:textId="77777777" w:rsidR="00033C0B" w:rsidRDefault="00033C0B" w:rsidP="00E466EE">
      <w:pPr>
        <w:rPr>
          <w:b/>
          <w:u w:val="single"/>
        </w:rPr>
      </w:pPr>
    </w:p>
    <w:p w14:paraId="7537DF1B" w14:textId="77777777" w:rsidR="00033C0B" w:rsidRDefault="00033C0B" w:rsidP="00E466EE">
      <w:pPr>
        <w:rPr>
          <w:b/>
          <w:u w:val="single"/>
        </w:rPr>
      </w:pPr>
    </w:p>
    <w:p w14:paraId="7B77099D" w14:textId="77777777" w:rsidR="00033C0B" w:rsidRDefault="00033C0B" w:rsidP="00E466EE">
      <w:pPr>
        <w:rPr>
          <w:b/>
          <w:u w:val="single"/>
        </w:rPr>
      </w:pPr>
    </w:p>
    <w:p w14:paraId="20B8C126" w14:textId="77777777" w:rsidR="00033C0B" w:rsidRDefault="00033C0B" w:rsidP="00E466EE">
      <w:pPr>
        <w:rPr>
          <w:b/>
          <w:u w:val="single"/>
        </w:rPr>
      </w:pPr>
    </w:p>
    <w:p w14:paraId="6AD6A50B" w14:textId="77777777" w:rsidR="00033C0B" w:rsidRDefault="00033C0B" w:rsidP="00E466EE">
      <w:pPr>
        <w:rPr>
          <w:b/>
          <w:u w:val="single"/>
        </w:rPr>
      </w:pPr>
    </w:p>
    <w:p w14:paraId="478699D2" w14:textId="77777777" w:rsidR="00033C0B" w:rsidRDefault="00033C0B" w:rsidP="00E466EE">
      <w:pPr>
        <w:rPr>
          <w:b/>
          <w:u w:val="single"/>
        </w:rPr>
      </w:pPr>
    </w:p>
    <w:p w14:paraId="11C7ECD3" w14:textId="77777777" w:rsidR="00033C0B" w:rsidRDefault="00033C0B" w:rsidP="00E466EE">
      <w:pPr>
        <w:rPr>
          <w:b/>
          <w:u w:val="single"/>
        </w:rPr>
      </w:pPr>
    </w:p>
    <w:p w14:paraId="3DD524D5" w14:textId="77777777" w:rsidR="00033C0B" w:rsidRDefault="00033C0B" w:rsidP="00E466EE">
      <w:pPr>
        <w:rPr>
          <w:b/>
          <w:u w:val="single"/>
        </w:rPr>
      </w:pPr>
    </w:p>
    <w:p w14:paraId="34F2D27A" w14:textId="77777777" w:rsidR="00033C0B" w:rsidRDefault="00033C0B" w:rsidP="00E466EE">
      <w:pPr>
        <w:rPr>
          <w:b/>
          <w:u w:val="single"/>
        </w:rPr>
      </w:pPr>
    </w:p>
    <w:p w14:paraId="628156A7" w14:textId="77777777" w:rsidR="00E466EE" w:rsidRDefault="00E466EE" w:rsidP="00E466EE">
      <w:pPr>
        <w:rPr>
          <w:b/>
          <w:u w:val="single"/>
        </w:rPr>
      </w:pPr>
    </w:p>
    <w:p w14:paraId="16E637B0" w14:textId="77777777" w:rsidR="00C308BB" w:rsidRPr="00C308BB" w:rsidRDefault="00C308BB" w:rsidP="00E466EE">
      <w:pPr>
        <w:rPr>
          <w:b/>
          <w:color w:val="FF0000"/>
          <w:sz w:val="16"/>
          <w:szCs w:val="16"/>
          <w:u w:val="single"/>
        </w:rPr>
      </w:pPr>
    </w:p>
    <w:p w14:paraId="18F30773" w14:textId="77777777" w:rsidR="00703158" w:rsidRPr="00454657" w:rsidRDefault="003D073E" w:rsidP="00454657">
      <w:pPr>
        <w:rPr>
          <w:b/>
          <w:color w:val="FF0000"/>
          <w:sz w:val="40"/>
          <w:szCs w:val="40"/>
          <w:u w:val="single"/>
        </w:rPr>
      </w:pPr>
      <w:r w:rsidRPr="00454657">
        <w:rPr>
          <w:b/>
          <w:color w:val="FF0000"/>
          <w:sz w:val="40"/>
          <w:szCs w:val="40"/>
          <w:u w:val="single"/>
        </w:rPr>
        <w:t>Construction</w:t>
      </w:r>
      <w:proofErr w:type="gramStart"/>
      <w:r w:rsidR="002B2E24">
        <w:rPr>
          <w:b/>
          <w:color w:val="FF0000"/>
          <w:sz w:val="40"/>
          <w:szCs w:val="40"/>
          <w:u w:val="single"/>
        </w:rPr>
        <w:t>:-</w:t>
      </w:r>
      <w:proofErr w:type="gramEnd"/>
    </w:p>
    <w:p w14:paraId="3E717635" w14:textId="77777777" w:rsidR="00C308BB" w:rsidRPr="00454657" w:rsidRDefault="00C308BB" w:rsidP="00454657">
      <w:pPr>
        <w:rPr>
          <w:b/>
          <w:color w:val="FF0000"/>
          <w:sz w:val="40"/>
          <w:szCs w:val="40"/>
          <w:u w:val="single"/>
        </w:rPr>
      </w:pPr>
    </w:p>
    <w:p w14:paraId="21D0A845" w14:textId="77777777" w:rsidR="00E466EE" w:rsidRPr="00703158" w:rsidRDefault="00E466EE" w:rsidP="00703158">
      <w:pPr>
        <w:pStyle w:val="ListParagraph"/>
        <w:numPr>
          <w:ilvl w:val="1"/>
          <w:numId w:val="9"/>
        </w:numPr>
        <w:ind w:left="-720" w:firstLine="0"/>
        <w:rPr>
          <w:b/>
          <w:color w:val="FF0000"/>
          <w:sz w:val="32"/>
          <w:szCs w:val="32"/>
          <w:u w:val="single"/>
        </w:rPr>
      </w:pPr>
      <w:r w:rsidRPr="00703158">
        <w:rPr>
          <w:b/>
          <w:color w:val="FF0000"/>
          <w:sz w:val="32"/>
          <w:szCs w:val="32"/>
          <w:u w:val="single"/>
        </w:rPr>
        <w:t>Construction Machinery</w:t>
      </w:r>
    </w:p>
    <w:p w14:paraId="5CD430D0" w14:textId="77777777" w:rsidR="00630915" w:rsidRDefault="00630915" w:rsidP="003D073E">
      <w:pPr>
        <w:rPr>
          <w:b/>
          <w:color w:val="FF0000"/>
          <w:u w:val="single"/>
        </w:rPr>
      </w:pPr>
    </w:p>
    <w:p w14:paraId="53617BEB" w14:textId="77777777" w:rsidR="00630915" w:rsidRDefault="00630915" w:rsidP="003D073E">
      <w:pPr>
        <w:rPr>
          <w:b/>
          <w:color w:val="FF0000"/>
        </w:rPr>
      </w:pPr>
      <w:r>
        <w:rPr>
          <w:b/>
          <w:color w:val="FF0000"/>
        </w:rPr>
        <w:t>In today’s world, Cranes have become an essential part of any construction project.</w:t>
      </w:r>
    </w:p>
    <w:p w14:paraId="5DDBD6D6" w14:textId="77777777" w:rsidR="006F5EA8" w:rsidRDefault="00630915" w:rsidP="00454657">
      <w:pPr>
        <w:rPr>
          <w:b/>
          <w:color w:val="FF0000"/>
        </w:rPr>
      </w:pPr>
      <w:r>
        <w:rPr>
          <w:b/>
          <w:color w:val="FF0000"/>
        </w:rPr>
        <w:t xml:space="preserve">Exceed Construction Co. provides its clients with a range of Industrial </w:t>
      </w:r>
      <w:r w:rsidR="00703158">
        <w:rPr>
          <w:b/>
          <w:color w:val="FF0000"/>
        </w:rPr>
        <w:t xml:space="preserve">&amp; Construction </w:t>
      </w:r>
      <w:r w:rsidR="00454657">
        <w:rPr>
          <w:b/>
          <w:color w:val="FF0000"/>
        </w:rPr>
        <w:t xml:space="preserve">Tower </w:t>
      </w:r>
      <w:proofErr w:type="gramStart"/>
      <w:r w:rsidR="002B2E24">
        <w:rPr>
          <w:b/>
          <w:color w:val="FF0000"/>
        </w:rPr>
        <w:t>cranes ,</w:t>
      </w:r>
      <w:proofErr w:type="gramEnd"/>
      <w:r w:rsidR="002B2E24">
        <w:rPr>
          <w:b/>
          <w:color w:val="FF0000"/>
        </w:rPr>
        <w:t xml:space="preserve"> Overhead Cranes &amp; Construction Hoists.</w:t>
      </w:r>
    </w:p>
    <w:p w14:paraId="55CDC23B" w14:textId="77777777" w:rsidR="00454657" w:rsidRPr="006F5EA8" w:rsidRDefault="00454657" w:rsidP="00454657">
      <w:pPr>
        <w:rPr>
          <w:b/>
          <w:color w:val="FF0000"/>
        </w:rPr>
      </w:pPr>
    </w:p>
    <w:p w14:paraId="51A14040" w14:textId="77777777" w:rsidR="006F5EA8" w:rsidRPr="006F5EA8" w:rsidRDefault="006F5EA8" w:rsidP="006F5EA8">
      <w:pPr>
        <w:rPr>
          <w:rFonts w:eastAsia="Times New Roman" w:cs="Times New Roman"/>
          <w:b/>
          <w:bCs/>
          <w:color w:val="FF0000"/>
        </w:rPr>
      </w:pPr>
      <w:r w:rsidRPr="006F5EA8">
        <w:rPr>
          <w:rFonts w:eastAsia="Times New Roman" w:cs="Times New Roman"/>
          <w:b/>
          <w:bCs/>
          <w:color w:val="FF0000"/>
        </w:rPr>
        <w:t>Exceed is organized to support each project with a dynamic team of professional staff comprised of experienced supervisors and technicians. Exceed has</w:t>
      </w:r>
      <w:r w:rsidR="00454657">
        <w:rPr>
          <w:rFonts w:eastAsia="Times New Roman" w:cs="Times New Roman"/>
          <w:b/>
          <w:bCs/>
          <w:color w:val="FF0000"/>
        </w:rPr>
        <w:t xml:space="preserve"> the</w:t>
      </w:r>
      <w:r w:rsidRPr="006F5EA8">
        <w:rPr>
          <w:rFonts w:eastAsia="Times New Roman" w:cs="Times New Roman"/>
          <w:b/>
          <w:bCs/>
          <w:color w:val="FF0000"/>
        </w:rPr>
        <w:t xml:space="preserve"> experience, flexibility and key personnel knowledgeable in the following services:</w:t>
      </w:r>
    </w:p>
    <w:p w14:paraId="322AC9E4" w14:textId="77777777" w:rsidR="006F5EA8" w:rsidRPr="006F5EA8" w:rsidRDefault="006F5EA8" w:rsidP="006F5EA8">
      <w:pPr>
        <w:numPr>
          <w:ilvl w:val="0"/>
          <w:numId w:val="17"/>
        </w:numPr>
        <w:tabs>
          <w:tab w:val="clear" w:pos="720"/>
          <w:tab w:val="num" w:pos="180"/>
        </w:tabs>
        <w:spacing w:before="100" w:beforeAutospacing="1" w:after="100" w:afterAutospacing="1"/>
        <w:ind w:hanging="720"/>
        <w:rPr>
          <w:rFonts w:eastAsia="Times New Roman" w:cs="Times New Roman"/>
          <w:b/>
          <w:bCs/>
          <w:color w:val="FF0000"/>
        </w:rPr>
      </w:pPr>
      <w:r w:rsidRPr="006F5EA8">
        <w:rPr>
          <w:rFonts w:eastAsia="Times New Roman" w:cs="Times New Roman"/>
          <w:b/>
          <w:bCs/>
          <w:color w:val="FF0000"/>
        </w:rPr>
        <w:t xml:space="preserve">Supply tower cranes, </w:t>
      </w:r>
      <w:r w:rsidR="002B2E24">
        <w:rPr>
          <w:rFonts w:eastAsia="Times New Roman" w:cs="Times New Roman"/>
          <w:b/>
          <w:bCs/>
          <w:color w:val="FF0000"/>
        </w:rPr>
        <w:t xml:space="preserve">Overhead Cranes &amp; Construction </w:t>
      </w:r>
      <w:r w:rsidRPr="006F5EA8">
        <w:rPr>
          <w:rFonts w:eastAsia="Times New Roman" w:cs="Times New Roman"/>
          <w:b/>
          <w:bCs/>
          <w:color w:val="FF0000"/>
        </w:rPr>
        <w:t>hoists and</w:t>
      </w:r>
      <w:r w:rsidR="002B2E24">
        <w:rPr>
          <w:rFonts w:eastAsia="Times New Roman" w:cs="Times New Roman"/>
          <w:b/>
          <w:bCs/>
          <w:color w:val="FF0000"/>
        </w:rPr>
        <w:t xml:space="preserve"> its </w:t>
      </w:r>
      <w:proofErr w:type="gramStart"/>
      <w:r w:rsidR="002B2E24">
        <w:rPr>
          <w:rFonts w:eastAsia="Times New Roman" w:cs="Times New Roman"/>
          <w:b/>
          <w:bCs/>
          <w:color w:val="FF0000"/>
        </w:rPr>
        <w:t xml:space="preserve">relevant </w:t>
      </w:r>
      <w:r w:rsidRPr="006F5EA8">
        <w:rPr>
          <w:rFonts w:eastAsia="Times New Roman" w:cs="Times New Roman"/>
          <w:b/>
          <w:bCs/>
          <w:color w:val="FF0000"/>
        </w:rPr>
        <w:t xml:space="preserve"> spare</w:t>
      </w:r>
      <w:proofErr w:type="gramEnd"/>
      <w:r w:rsidRPr="006F5EA8">
        <w:rPr>
          <w:rFonts w:eastAsia="Times New Roman" w:cs="Times New Roman"/>
          <w:b/>
          <w:bCs/>
          <w:color w:val="FF0000"/>
        </w:rPr>
        <w:t xml:space="preserve"> parts.</w:t>
      </w:r>
    </w:p>
    <w:p w14:paraId="2E900639" w14:textId="77777777" w:rsidR="006F5EA8" w:rsidRPr="006F5EA8" w:rsidRDefault="006F5EA8" w:rsidP="006F5EA8">
      <w:pPr>
        <w:numPr>
          <w:ilvl w:val="0"/>
          <w:numId w:val="17"/>
        </w:numPr>
        <w:tabs>
          <w:tab w:val="clear" w:pos="720"/>
          <w:tab w:val="num" w:pos="180"/>
        </w:tabs>
        <w:spacing w:before="100" w:beforeAutospacing="1" w:after="100" w:afterAutospacing="1"/>
        <w:ind w:hanging="720"/>
        <w:rPr>
          <w:rFonts w:eastAsia="Times New Roman" w:cs="Times New Roman"/>
          <w:b/>
          <w:bCs/>
          <w:color w:val="FF0000"/>
        </w:rPr>
      </w:pPr>
      <w:r w:rsidRPr="006F5EA8">
        <w:rPr>
          <w:rFonts w:eastAsia="Times New Roman" w:cs="Times New Roman"/>
          <w:b/>
          <w:bCs/>
          <w:color w:val="FF0000"/>
        </w:rPr>
        <w:t xml:space="preserve">Assist clients with the study and selection of suitable cranes </w:t>
      </w:r>
      <w:r w:rsidR="002B2E24">
        <w:rPr>
          <w:rFonts w:eastAsia="Times New Roman" w:cs="Times New Roman"/>
          <w:b/>
          <w:bCs/>
          <w:color w:val="FF0000"/>
        </w:rPr>
        <w:t xml:space="preserve">or Hoist </w:t>
      </w:r>
      <w:r w:rsidRPr="006F5EA8">
        <w:rPr>
          <w:rFonts w:eastAsia="Times New Roman" w:cs="Times New Roman"/>
          <w:b/>
          <w:bCs/>
          <w:color w:val="FF0000"/>
        </w:rPr>
        <w:t>to suit their site requirements and needs</w:t>
      </w:r>
    </w:p>
    <w:p w14:paraId="664B7CBD" w14:textId="77777777" w:rsidR="006F5EA8" w:rsidRPr="006F5EA8" w:rsidRDefault="006F5EA8" w:rsidP="006F5EA8">
      <w:pPr>
        <w:numPr>
          <w:ilvl w:val="0"/>
          <w:numId w:val="17"/>
        </w:numPr>
        <w:tabs>
          <w:tab w:val="clear" w:pos="720"/>
          <w:tab w:val="num" w:pos="180"/>
        </w:tabs>
        <w:spacing w:before="100" w:beforeAutospacing="1" w:after="100" w:afterAutospacing="1"/>
        <w:ind w:hanging="720"/>
        <w:rPr>
          <w:rFonts w:eastAsia="Times New Roman" w:cs="Times New Roman"/>
          <w:b/>
          <w:bCs/>
          <w:color w:val="FF0000"/>
        </w:rPr>
      </w:pPr>
      <w:r w:rsidRPr="006F5EA8">
        <w:rPr>
          <w:rFonts w:eastAsia="Times New Roman" w:cs="Times New Roman"/>
          <w:b/>
          <w:bCs/>
          <w:color w:val="FF0000"/>
        </w:rPr>
        <w:t>Erection of cranes and hoists in accordance with site condition</w:t>
      </w:r>
    </w:p>
    <w:p w14:paraId="78FD5C29" w14:textId="77777777" w:rsidR="006F5EA8" w:rsidRPr="006F5EA8" w:rsidRDefault="006F5EA8" w:rsidP="006F5EA8">
      <w:pPr>
        <w:numPr>
          <w:ilvl w:val="0"/>
          <w:numId w:val="17"/>
        </w:numPr>
        <w:tabs>
          <w:tab w:val="clear" w:pos="720"/>
          <w:tab w:val="num" w:pos="180"/>
        </w:tabs>
        <w:spacing w:before="100" w:beforeAutospacing="1" w:after="100" w:afterAutospacing="1"/>
        <w:ind w:hanging="720"/>
        <w:rPr>
          <w:rFonts w:eastAsia="Times New Roman" w:cs="Times New Roman"/>
          <w:b/>
          <w:bCs/>
          <w:color w:val="FF0000"/>
        </w:rPr>
      </w:pPr>
      <w:r w:rsidRPr="006F5EA8">
        <w:rPr>
          <w:rFonts w:eastAsia="Times New Roman" w:cs="Times New Roman"/>
          <w:b/>
          <w:bCs/>
          <w:color w:val="FF0000"/>
        </w:rPr>
        <w:t>Supply, engineering of ties, installation of collars and supports</w:t>
      </w:r>
    </w:p>
    <w:p w14:paraId="2AC59A9D" w14:textId="77777777" w:rsidR="006F5EA8" w:rsidRPr="006F5EA8" w:rsidRDefault="006F5EA8" w:rsidP="006F5EA8">
      <w:pPr>
        <w:numPr>
          <w:ilvl w:val="0"/>
          <w:numId w:val="17"/>
        </w:numPr>
        <w:tabs>
          <w:tab w:val="clear" w:pos="720"/>
          <w:tab w:val="num" w:pos="180"/>
        </w:tabs>
        <w:spacing w:before="100" w:beforeAutospacing="1" w:after="100" w:afterAutospacing="1"/>
        <w:ind w:hanging="720"/>
        <w:rPr>
          <w:rFonts w:eastAsia="Times New Roman" w:cs="Times New Roman"/>
          <w:b/>
          <w:bCs/>
          <w:color w:val="FF0000"/>
        </w:rPr>
      </w:pPr>
      <w:r w:rsidRPr="006F5EA8">
        <w:rPr>
          <w:rFonts w:eastAsia="Times New Roman" w:cs="Times New Roman"/>
          <w:b/>
          <w:bCs/>
          <w:color w:val="FF0000"/>
        </w:rPr>
        <w:t>Jacking up / down</w:t>
      </w:r>
    </w:p>
    <w:p w14:paraId="79C94D7A" w14:textId="77777777" w:rsidR="006F5EA8" w:rsidRPr="006F5EA8" w:rsidRDefault="006F5EA8" w:rsidP="006F5EA8">
      <w:pPr>
        <w:numPr>
          <w:ilvl w:val="0"/>
          <w:numId w:val="17"/>
        </w:numPr>
        <w:tabs>
          <w:tab w:val="clear" w:pos="720"/>
          <w:tab w:val="num" w:pos="180"/>
        </w:tabs>
        <w:spacing w:before="100" w:beforeAutospacing="1" w:after="100" w:afterAutospacing="1"/>
        <w:ind w:hanging="720"/>
        <w:rPr>
          <w:rFonts w:eastAsia="Times New Roman" w:cs="Times New Roman"/>
          <w:b/>
          <w:bCs/>
          <w:color w:val="FF0000"/>
        </w:rPr>
      </w:pPr>
      <w:r w:rsidRPr="006F5EA8">
        <w:rPr>
          <w:rFonts w:eastAsia="Times New Roman" w:cs="Times New Roman"/>
          <w:b/>
          <w:bCs/>
          <w:color w:val="FF0000"/>
        </w:rPr>
        <w:t>Dismantling cranes and hoists</w:t>
      </w:r>
    </w:p>
    <w:p w14:paraId="3AAE365C" w14:textId="77777777" w:rsidR="006F5EA8" w:rsidRPr="006F5EA8" w:rsidRDefault="006F5EA8" w:rsidP="006F5EA8">
      <w:pPr>
        <w:numPr>
          <w:ilvl w:val="0"/>
          <w:numId w:val="17"/>
        </w:numPr>
        <w:tabs>
          <w:tab w:val="clear" w:pos="720"/>
          <w:tab w:val="num" w:pos="180"/>
        </w:tabs>
        <w:spacing w:before="100" w:beforeAutospacing="1" w:after="100" w:afterAutospacing="1"/>
        <w:ind w:hanging="720"/>
        <w:rPr>
          <w:rFonts w:eastAsia="Times New Roman" w:cs="Times New Roman"/>
          <w:b/>
          <w:bCs/>
          <w:color w:val="FF0000"/>
        </w:rPr>
      </w:pPr>
      <w:r w:rsidRPr="006F5EA8">
        <w:rPr>
          <w:rFonts w:eastAsia="Times New Roman" w:cs="Times New Roman"/>
          <w:b/>
          <w:bCs/>
          <w:color w:val="FF0000"/>
        </w:rPr>
        <w:t>Preventive Maintenance</w:t>
      </w:r>
    </w:p>
    <w:p w14:paraId="486836C5" w14:textId="77777777" w:rsidR="006F5EA8" w:rsidRPr="006F5EA8" w:rsidRDefault="006F5EA8" w:rsidP="006F5EA8">
      <w:pPr>
        <w:numPr>
          <w:ilvl w:val="0"/>
          <w:numId w:val="17"/>
        </w:numPr>
        <w:tabs>
          <w:tab w:val="clear" w:pos="720"/>
          <w:tab w:val="num" w:pos="180"/>
        </w:tabs>
        <w:spacing w:before="100" w:beforeAutospacing="1" w:after="100" w:afterAutospacing="1"/>
        <w:ind w:hanging="720"/>
        <w:rPr>
          <w:rFonts w:eastAsia="Times New Roman" w:cs="Times New Roman"/>
          <w:b/>
          <w:bCs/>
          <w:color w:val="FF0000"/>
        </w:rPr>
      </w:pPr>
      <w:r w:rsidRPr="006F5EA8">
        <w:rPr>
          <w:rFonts w:eastAsia="Times New Roman" w:cs="Times New Roman"/>
          <w:b/>
          <w:bCs/>
          <w:color w:val="FF0000"/>
        </w:rPr>
        <w:t>Repairs of all kinds of breakdowns and supply of necessary spare parts</w:t>
      </w:r>
      <w:r w:rsidR="002B2E24">
        <w:rPr>
          <w:rFonts w:eastAsia="Times New Roman" w:cs="Times New Roman"/>
          <w:b/>
          <w:bCs/>
          <w:color w:val="FF0000"/>
        </w:rPr>
        <w:t>.</w:t>
      </w:r>
    </w:p>
    <w:p w14:paraId="610A0B1E" w14:textId="77777777" w:rsidR="006F5EA8" w:rsidRDefault="006F5EA8" w:rsidP="003D073E">
      <w:pPr>
        <w:rPr>
          <w:b/>
          <w:color w:val="FF0000"/>
        </w:rPr>
      </w:pPr>
    </w:p>
    <w:p w14:paraId="595958C9" w14:textId="77777777" w:rsidR="002B2E24" w:rsidRDefault="002B2E24" w:rsidP="003D073E">
      <w:pPr>
        <w:rPr>
          <w:b/>
          <w:color w:val="FF0000"/>
        </w:rPr>
      </w:pPr>
    </w:p>
    <w:p w14:paraId="53AFFD85" w14:textId="77777777" w:rsidR="002B2E24" w:rsidRDefault="002B2E24" w:rsidP="003D073E">
      <w:pPr>
        <w:rPr>
          <w:b/>
          <w:color w:val="FF0000"/>
        </w:rPr>
      </w:pPr>
    </w:p>
    <w:p w14:paraId="219DC3BD" w14:textId="77777777" w:rsidR="002B2E24" w:rsidRDefault="002B2E24" w:rsidP="003D073E">
      <w:pPr>
        <w:rPr>
          <w:b/>
          <w:color w:val="FF0000"/>
        </w:rPr>
      </w:pPr>
    </w:p>
    <w:p w14:paraId="3C6AFD21" w14:textId="77777777" w:rsidR="002B2E24" w:rsidRDefault="002B2E24" w:rsidP="003D073E">
      <w:pPr>
        <w:rPr>
          <w:b/>
          <w:color w:val="FF0000"/>
        </w:rPr>
      </w:pPr>
    </w:p>
    <w:p w14:paraId="6F7DC229" w14:textId="77777777" w:rsidR="002B2E24" w:rsidRDefault="002B2E24" w:rsidP="003D073E">
      <w:pPr>
        <w:rPr>
          <w:b/>
          <w:color w:val="FF0000"/>
        </w:rPr>
      </w:pPr>
    </w:p>
    <w:p w14:paraId="468EA3AB" w14:textId="77777777" w:rsidR="002B2E24" w:rsidRDefault="002B2E24" w:rsidP="003D073E">
      <w:pPr>
        <w:rPr>
          <w:b/>
          <w:color w:val="FF0000"/>
        </w:rPr>
      </w:pPr>
    </w:p>
    <w:p w14:paraId="6929ABDD" w14:textId="77777777" w:rsidR="002B2E24" w:rsidRDefault="002B2E24" w:rsidP="003D073E">
      <w:pPr>
        <w:rPr>
          <w:b/>
          <w:color w:val="FF0000"/>
        </w:rPr>
      </w:pPr>
    </w:p>
    <w:p w14:paraId="7EB327D4" w14:textId="77777777" w:rsidR="002B2E24" w:rsidRDefault="002B2E24" w:rsidP="003D073E">
      <w:pPr>
        <w:rPr>
          <w:b/>
          <w:color w:val="FF0000"/>
        </w:rPr>
      </w:pPr>
    </w:p>
    <w:p w14:paraId="3A0BFB75" w14:textId="77777777" w:rsidR="002B2E24" w:rsidRDefault="002B2E24" w:rsidP="003D073E">
      <w:pPr>
        <w:rPr>
          <w:b/>
          <w:color w:val="FF0000"/>
        </w:rPr>
      </w:pPr>
    </w:p>
    <w:p w14:paraId="78BA92B0" w14:textId="77777777" w:rsidR="002B2E24" w:rsidRDefault="002B2E24" w:rsidP="003D073E">
      <w:pPr>
        <w:rPr>
          <w:b/>
          <w:color w:val="FF0000"/>
        </w:rPr>
      </w:pPr>
    </w:p>
    <w:p w14:paraId="289A6C51" w14:textId="77777777" w:rsidR="002B2E24" w:rsidRDefault="002B2E24" w:rsidP="003D073E">
      <w:pPr>
        <w:rPr>
          <w:b/>
          <w:color w:val="FF0000"/>
        </w:rPr>
      </w:pPr>
    </w:p>
    <w:p w14:paraId="473A1500" w14:textId="77777777" w:rsidR="002B2E24" w:rsidRDefault="002B2E24" w:rsidP="003D073E">
      <w:pPr>
        <w:rPr>
          <w:b/>
          <w:color w:val="FF0000"/>
        </w:rPr>
      </w:pPr>
    </w:p>
    <w:p w14:paraId="1A4475F9" w14:textId="77777777" w:rsidR="002B2E24" w:rsidRDefault="002B2E24" w:rsidP="003D073E">
      <w:pPr>
        <w:rPr>
          <w:b/>
          <w:color w:val="FF0000"/>
        </w:rPr>
      </w:pPr>
    </w:p>
    <w:p w14:paraId="4F6E842F" w14:textId="77777777" w:rsidR="002B2E24" w:rsidRDefault="002B2E24" w:rsidP="003D073E">
      <w:pPr>
        <w:rPr>
          <w:b/>
          <w:color w:val="FF0000"/>
        </w:rPr>
      </w:pPr>
    </w:p>
    <w:p w14:paraId="5DD1D7CA" w14:textId="77777777" w:rsidR="002B2E24" w:rsidRDefault="002B2E24" w:rsidP="003D073E">
      <w:pPr>
        <w:rPr>
          <w:b/>
          <w:color w:val="FF0000"/>
        </w:rPr>
      </w:pPr>
    </w:p>
    <w:p w14:paraId="56503C9E" w14:textId="77777777" w:rsidR="002B2E24" w:rsidRDefault="002B2E24" w:rsidP="003D073E">
      <w:pPr>
        <w:rPr>
          <w:b/>
          <w:color w:val="FF0000"/>
        </w:rPr>
      </w:pPr>
    </w:p>
    <w:p w14:paraId="5F326A3D" w14:textId="77777777" w:rsidR="002B2E24" w:rsidRDefault="002B2E24" w:rsidP="003D073E">
      <w:pPr>
        <w:rPr>
          <w:b/>
          <w:color w:val="FF0000"/>
        </w:rPr>
      </w:pPr>
    </w:p>
    <w:p w14:paraId="2C229521" w14:textId="77777777" w:rsidR="002B2E24" w:rsidRDefault="002B2E24" w:rsidP="003D073E">
      <w:pPr>
        <w:rPr>
          <w:b/>
          <w:color w:val="FF0000"/>
        </w:rPr>
      </w:pPr>
    </w:p>
    <w:p w14:paraId="45BFED34" w14:textId="77777777" w:rsidR="002B2E24" w:rsidRDefault="002B2E24" w:rsidP="003D073E">
      <w:pPr>
        <w:rPr>
          <w:b/>
          <w:color w:val="FF0000"/>
        </w:rPr>
      </w:pPr>
    </w:p>
    <w:p w14:paraId="6EFBB20A" w14:textId="77777777" w:rsidR="002B2E24" w:rsidRDefault="002B2E24" w:rsidP="003D073E">
      <w:pPr>
        <w:rPr>
          <w:b/>
          <w:color w:val="FF0000"/>
        </w:rPr>
      </w:pPr>
    </w:p>
    <w:p w14:paraId="48EA14C8" w14:textId="77777777" w:rsidR="002B2E24" w:rsidRPr="00630915" w:rsidRDefault="002B2E24" w:rsidP="003D073E">
      <w:pPr>
        <w:rPr>
          <w:b/>
          <w:color w:val="FF0000"/>
        </w:rPr>
      </w:pPr>
    </w:p>
    <w:p w14:paraId="572C0CE7" w14:textId="77777777" w:rsidR="003D073E" w:rsidRPr="003D073E" w:rsidRDefault="003D073E" w:rsidP="003D073E">
      <w:pPr>
        <w:rPr>
          <w:b/>
          <w:color w:val="FF0000"/>
          <w:u w:val="single"/>
        </w:rPr>
      </w:pPr>
    </w:p>
    <w:p w14:paraId="4FF7E85D" w14:textId="77777777" w:rsidR="00E466EE" w:rsidRDefault="003D073E" w:rsidP="00BF5432">
      <w:pPr>
        <w:jc w:val="both"/>
        <w:rPr>
          <w:b/>
          <w:u w:val="single"/>
        </w:rPr>
      </w:pPr>
      <w:r w:rsidRPr="003D073E">
        <w:rPr>
          <w:b/>
          <w:noProof/>
          <w:u w:val="single"/>
        </w:rPr>
        <w:lastRenderedPageBreak/>
        <w:drawing>
          <wp:inline distT="0" distB="0" distL="0" distR="0" wp14:anchorId="0082E9C0" wp14:editId="394E1B9B">
            <wp:extent cx="2619375" cy="2357438"/>
            <wp:effectExtent l="1905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2619375" cy="2357438"/>
                    </a:xfrm>
                    <a:prstGeom prst="rect">
                      <a:avLst/>
                    </a:prstGeom>
                    <a:noFill/>
                    <a:ln w="9525">
                      <a:noFill/>
                      <a:miter lim="800000"/>
                      <a:headEnd/>
                      <a:tailEnd/>
                    </a:ln>
                  </pic:spPr>
                </pic:pic>
              </a:graphicData>
            </a:graphic>
          </wp:inline>
        </w:drawing>
      </w:r>
      <w:r w:rsidR="00703158" w:rsidRPr="003D073E">
        <w:rPr>
          <w:b/>
          <w:noProof/>
          <w:u w:val="single"/>
        </w:rPr>
        <w:drawing>
          <wp:inline distT="0" distB="0" distL="0" distR="0" wp14:anchorId="0485CD46" wp14:editId="1C20ABB5">
            <wp:extent cx="2562225" cy="2427907"/>
            <wp:effectExtent l="19050" t="0" r="9525" b="0"/>
            <wp:docPr id="10" name="Picture 154" descr="C:\Users\2010\Desktop\Web Site\Web Site Photos\Tower Cranes\210720083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C:\Users\2010\Desktop\Web Site\Web Site Photos\Tower Cranes\21072008322.jpg"/>
                    <pic:cNvPicPr>
                      <a:picLocks noChangeAspect="1" noChangeArrowheads="1"/>
                    </pic:cNvPicPr>
                  </pic:nvPicPr>
                  <pic:blipFill>
                    <a:blip r:embed="rId9" cstate="print"/>
                    <a:srcRect/>
                    <a:stretch>
                      <a:fillRect/>
                    </a:stretch>
                  </pic:blipFill>
                  <pic:spPr bwMode="auto">
                    <a:xfrm>
                      <a:off x="0" y="0"/>
                      <a:ext cx="2561476" cy="2427197"/>
                    </a:xfrm>
                    <a:prstGeom prst="rect">
                      <a:avLst/>
                    </a:prstGeom>
                    <a:noFill/>
                    <a:ln w="9525">
                      <a:noFill/>
                      <a:miter lim="800000"/>
                      <a:headEnd/>
                      <a:tailEnd/>
                    </a:ln>
                  </pic:spPr>
                </pic:pic>
              </a:graphicData>
            </a:graphic>
          </wp:inline>
        </w:drawing>
      </w:r>
    </w:p>
    <w:p w14:paraId="749A0795" w14:textId="77777777" w:rsidR="00BF5432" w:rsidRDefault="00BF5432" w:rsidP="00E466EE">
      <w:pPr>
        <w:rPr>
          <w:b/>
          <w:u w:val="single"/>
        </w:rPr>
      </w:pPr>
    </w:p>
    <w:p w14:paraId="5421CA20" w14:textId="77777777" w:rsidR="00BF5432" w:rsidRDefault="00BF5432" w:rsidP="00E466EE">
      <w:pPr>
        <w:rPr>
          <w:b/>
          <w:u w:val="single"/>
        </w:rPr>
      </w:pPr>
    </w:p>
    <w:p w14:paraId="2F541627" w14:textId="77777777" w:rsidR="00BF5432" w:rsidRDefault="00BF5432" w:rsidP="00E466EE">
      <w:pPr>
        <w:rPr>
          <w:b/>
          <w:u w:val="single"/>
        </w:rPr>
      </w:pPr>
      <w:r>
        <w:rPr>
          <w:b/>
          <w:noProof/>
          <w:u w:val="single"/>
        </w:rPr>
        <w:drawing>
          <wp:inline distT="0" distB="0" distL="0" distR="0" wp14:anchorId="2C67F7DA" wp14:editId="2B9C2968">
            <wp:extent cx="2533650" cy="2990852"/>
            <wp:effectExtent l="19050" t="0" r="0" b="0"/>
            <wp:docPr id="13" name="Picture 3" descr="C:\Users\2010\Desktop\Web Site\Web Site Photos\Tower Cranes\t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2010\Desktop\Web Site\Web Site Photos\Tower Cranes\tc.jpg"/>
                    <pic:cNvPicPr>
                      <a:picLocks noChangeAspect="1" noChangeArrowheads="1"/>
                    </pic:cNvPicPr>
                  </pic:nvPicPr>
                  <pic:blipFill>
                    <a:blip r:embed="rId10"/>
                    <a:srcRect/>
                    <a:stretch>
                      <a:fillRect/>
                    </a:stretch>
                  </pic:blipFill>
                  <pic:spPr bwMode="auto">
                    <a:xfrm>
                      <a:off x="0" y="0"/>
                      <a:ext cx="2531178" cy="2987934"/>
                    </a:xfrm>
                    <a:prstGeom prst="rect">
                      <a:avLst/>
                    </a:prstGeom>
                    <a:noFill/>
                    <a:ln w="9525">
                      <a:noFill/>
                      <a:miter lim="800000"/>
                      <a:headEnd/>
                      <a:tailEnd/>
                    </a:ln>
                  </pic:spPr>
                </pic:pic>
              </a:graphicData>
            </a:graphic>
          </wp:inline>
        </w:drawing>
      </w:r>
      <w:r w:rsidRPr="00BF5432">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b/>
          <w:noProof/>
          <w:u w:val="single"/>
        </w:rPr>
        <w:drawing>
          <wp:inline distT="0" distB="0" distL="0" distR="0" wp14:anchorId="20ED5200" wp14:editId="4B6F8DF6">
            <wp:extent cx="2971800" cy="2990850"/>
            <wp:effectExtent l="19050" t="0" r="0" b="0"/>
            <wp:docPr id="14" name="Picture 4" descr="C:\Users\2010\Desktop\Web Site\Web Site Photos\Tower Cranes\26062008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2010\Desktop\Web Site\Web Site Photos\Tower Cranes\26062008194.jpg"/>
                    <pic:cNvPicPr>
                      <a:picLocks noChangeAspect="1" noChangeArrowheads="1"/>
                    </pic:cNvPicPr>
                  </pic:nvPicPr>
                  <pic:blipFill>
                    <a:blip r:embed="rId11"/>
                    <a:srcRect/>
                    <a:stretch>
                      <a:fillRect/>
                    </a:stretch>
                  </pic:blipFill>
                  <pic:spPr bwMode="auto">
                    <a:xfrm>
                      <a:off x="0" y="0"/>
                      <a:ext cx="2971800" cy="2990850"/>
                    </a:xfrm>
                    <a:prstGeom prst="rect">
                      <a:avLst/>
                    </a:prstGeom>
                    <a:noFill/>
                    <a:ln w="9525">
                      <a:noFill/>
                      <a:miter lim="800000"/>
                      <a:headEnd/>
                      <a:tailEnd/>
                    </a:ln>
                  </pic:spPr>
                </pic:pic>
              </a:graphicData>
            </a:graphic>
          </wp:inline>
        </w:drawing>
      </w:r>
    </w:p>
    <w:p w14:paraId="47E2988E" w14:textId="77777777" w:rsidR="003D073E" w:rsidRDefault="003D073E" w:rsidP="00E466EE">
      <w:pPr>
        <w:rPr>
          <w:b/>
          <w:u w:val="single"/>
        </w:rPr>
      </w:pPr>
    </w:p>
    <w:p w14:paraId="5B0356E0" w14:textId="77777777" w:rsidR="003D073E" w:rsidRDefault="003D073E" w:rsidP="00E466EE">
      <w:pPr>
        <w:rPr>
          <w:b/>
          <w:u w:val="single"/>
        </w:rPr>
      </w:pPr>
    </w:p>
    <w:p w14:paraId="2A28C0AB" w14:textId="77777777" w:rsidR="003D073E" w:rsidRDefault="003D073E" w:rsidP="00E466EE">
      <w:pPr>
        <w:rPr>
          <w:b/>
          <w:u w:val="single"/>
        </w:rPr>
      </w:pPr>
    </w:p>
    <w:p w14:paraId="78742C2C" w14:textId="77777777" w:rsidR="003D073E" w:rsidRDefault="003D073E" w:rsidP="00E466EE">
      <w:pPr>
        <w:rPr>
          <w:b/>
          <w:u w:val="single"/>
        </w:rPr>
      </w:pPr>
    </w:p>
    <w:p w14:paraId="1BCF7BD6" w14:textId="77777777" w:rsidR="00033C0B" w:rsidRDefault="00033C0B" w:rsidP="00E466EE">
      <w:pPr>
        <w:rPr>
          <w:b/>
          <w:u w:val="single"/>
        </w:rPr>
      </w:pPr>
    </w:p>
    <w:p w14:paraId="01CE914B" w14:textId="77777777" w:rsidR="00033C0B" w:rsidRDefault="00033C0B" w:rsidP="00E466EE">
      <w:pPr>
        <w:rPr>
          <w:b/>
          <w:u w:val="single"/>
        </w:rPr>
      </w:pPr>
    </w:p>
    <w:p w14:paraId="6CA8A7D6" w14:textId="77777777" w:rsidR="00033C0B" w:rsidRDefault="00033C0B" w:rsidP="00E466EE">
      <w:pPr>
        <w:rPr>
          <w:b/>
          <w:u w:val="single"/>
        </w:rPr>
      </w:pPr>
    </w:p>
    <w:p w14:paraId="1D3BA26D" w14:textId="77777777" w:rsidR="00033C0B" w:rsidRDefault="00033C0B" w:rsidP="00E466EE">
      <w:pPr>
        <w:rPr>
          <w:b/>
          <w:u w:val="single"/>
        </w:rPr>
      </w:pPr>
    </w:p>
    <w:p w14:paraId="13D2E660" w14:textId="77777777" w:rsidR="00033C0B" w:rsidRDefault="00033C0B" w:rsidP="00E466EE">
      <w:pPr>
        <w:rPr>
          <w:b/>
          <w:u w:val="single"/>
        </w:rPr>
      </w:pPr>
    </w:p>
    <w:p w14:paraId="1CDC9BE3" w14:textId="77777777" w:rsidR="00033C0B" w:rsidRDefault="00033C0B" w:rsidP="00E466EE">
      <w:pPr>
        <w:rPr>
          <w:b/>
          <w:u w:val="single"/>
        </w:rPr>
      </w:pPr>
    </w:p>
    <w:p w14:paraId="565510FB" w14:textId="77777777" w:rsidR="00033C0B" w:rsidRDefault="00033C0B" w:rsidP="00E466EE">
      <w:pPr>
        <w:rPr>
          <w:b/>
          <w:u w:val="single"/>
        </w:rPr>
      </w:pPr>
    </w:p>
    <w:p w14:paraId="18794BE5" w14:textId="77777777" w:rsidR="00033C0B" w:rsidRDefault="00033C0B" w:rsidP="00E466EE">
      <w:pPr>
        <w:rPr>
          <w:b/>
          <w:u w:val="single"/>
        </w:rPr>
      </w:pPr>
    </w:p>
    <w:p w14:paraId="00615A73" w14:textId="77777777" w:rsidR="00033C0B" w:rsidRDefault="00033C0B" w:rsidP="00E466EE">
      <w:pPr>
        <w:rPr>
          <w:b/>
          <w:u w:val="single"/>
        </w:rPr>
      </w:pPr>
    </w:p>
    <w:p w14:paraId="31D7A17B" w14:textId="77777777" w:rsidR="00033C0B" w:rsidRDefault="00033C0B" w:rsidP="00E466EE">
      <w:pPr>
        <w:rPr>
          <w:b/>
          <w:u w:val="single"/>
        </w:rPr>
      </w:pPr>
    </w:p>
    <w:p w14:paraId="385AABE6" w14:textId="77777777" w:rsidR="00033C0B" w:rsidRDefault="00033C0B" w:rsidP="00E466EE">
      <w:pPr>
        <w:rPr>
          <w:b/>
          <w:u w:val="single"/>
        </w:rPr>
      </w:pPr>
    </w:p>
    <w:p w14:paraId="098171F9" w14:textId="77777777" w:rsidR="00033C0B" w:rsidRDefault="00033C0B" w:rsidP="00E466EE">
      <w:pPr>
        <w:rPr>
          <w:b/>
          <w:u w:val="single"/>
        </w:rPr>
      </w:pPr>
    </w:p>
    <w:p w14:paraId="45FE01A6" w14:textId="77777777" w:rsidR="00033C0B" w:rsidRDefault="00033C0B" w:rsidP="00E466EE">
      <w:pPr>
        <w:rPr>
          <w:b/>
          <w:u w:val="single"/>
        </w:rPr>
      </w:pPr>
    </w:p>
    <w:p w14:paraId="3C920CE1" w14:textId="77777777" w:rsidR="00033C0B" w:rsidRDefault="00033C0B" w:rsidP="00E466EE">
      <w:pPr>
        <w:rPr>
          <w:b/>
          <w:u w:val="single"/>
        </w:rPr>
      </w:pPr>
    </w:p>
    <w:p w14:paraId="4A04E9D5" w14:textId="77777777" w:rsidR="00033C0B" w:rsidRDefault="00033C0B" w:rsidP="00E466EE">
      <w:pPr>
        <w:rPr>
          <w:b/>
          <w:u w:val="single"/>
        </w:rPr>
      </w:pPr>
    </w:p>
    <w:p w14:paraId="398B5EE8" w14:textId="77777777" w:rsidR="00033C0B" w:rsidRDefault="00033C0B" w:rsidP="00E466EE">
      <w:pPr>
        <w:rPr>
          <w:b/>
          <w:u w:val="single"/>
        </w:rPr>
      </w:pPr>
    </w:p>
    <w:p w14:paraId="32C4AB8C" w14:textId="77777777" w:rsidR="00033C0B" w:rsidRDefault="00033C0B" w:rsidP="00E466EE">
      <w:pPr>
        <w:rPr>
          <w:b/>
          <w:u w:val="single"/>
        </w:rPr>
      </w:pPr>
    </w:p>
    <w:p w14:paraId="3DF5D55A" w14:textId="77777777" w:rsidR="00033C0B" w:rsidRDefault="00033C0B" w:rsidP="00E466EE">
      <w:pPr>
        <w:rPr>
          <w:b/>
          <w:u w:val="single"/>
        </w:rPr>
      </w:pPr>
    </w:p>
    <w:p w14:paraId="1B06C014" w14:textId="77777777" w:rsidR="00454657" w:rsidRDefault="00454657" w:rsidP="00E466EE">
      <w:pPr>
        <w:rPr>
          <w:b/>
          <w:u w:val="single"/>
        </w:rPr>
      </w:pPr>
    </w:p>
    <w:p w14:paraId="6D0385B2" w14:textId="77777777" w:rsidR="003D073E" w:rsidRDefault="003D073E" w:rsidP="00E466EE">
      <w:pPr>
        <w:rPr>
          <w:b/>
          <w:u w:val="single"/>
        </w:rPr>
      </w:pPr>
    </w:p>
    <w:p w14:paraId="3B2CF3FA" w14:textId="77777777" w:rsidR="003D073E" w:rsidRPr="00452053" w:rsidRDefault="003D073E" w:rsidP="00E466EE">
      <w:pPr>
        <w:rPr>
          <w:b/>
          <w:color w:val="FF0000"/>
          <w:u w:val="single"/>
        </w:rPr>
      </w:pPr>
      <w:r w:rsidRPr="00452053">
        <w:rPr>
          <w:b/>
          <w:color w:val="FF0000"/>
          <w:u w:val="single"/>
        </w:rPr>
        <w:t>Construction Elevators</w:t>
      </w:r>
      <w:r w:rsidR="002B2E24">
        <w:rPr>
          <w:b/>
          <w:color w:val="FF0000"/>
          <w:u w:val="single"/>
        </w:rPr>
        <w:t xml:space="preserve"> &amp; Hoists</w:t>
      </w:r>
    </w:p>
    <w:p w14:paraId="46989077" w14:textId="77777777" w:rsidR="00452053" w:rsidRDefault="00452053" w:rsidP="00E466EE">
      <w:pPr>
        <w:rPr>
          <w:b/>
          <w:u w:val="single"/>
        </w:rPr>
      </w:pPr>
    </w:p>
    <w:p w14:paraId="65EB0C7B" w14:textId="77777777" w:rsidR="00452053" w:rsidRPr="00C64DE8" w:rsidRDefault="00452053" w:rsidP="00452053">
      <w:pPr>
        <w:jc w:val="both"/>
        <w:rPr>
          <w:rFonts w:ascii="Arial" w:eastAsia="Times New Roman" w:hAnsi="Arial" w:cs="Arial"/>
          <w:color w:val="000000"/>
          <w:sz w:val="20"/>
          <w:szCs w:val="20"/>
        </w:rPr>
      </w:pPr>
      <w:r>
        <w:rPr>
          <w:rFonts w:ascii="Arial" w:eastAsia="Times New Roman" w:hAnsi="Arial" w:cs="Arial"/>
          <w:color w:val="000000"/>
        </w:rPr>
        <w:t>C</w:t>
      </w:r>
      <w:r w:rsidRPr="00C64DE8">
        <w:rPr>
          <w:rFonts w:ascii="Arial" w:eastAsia="Times New Roman" w:hAnsi="Arial" w:cs="Arial"/>
          <w:color w:val="000000"/>
        </w:rPr>
        <w:t>onstruction elevators are widely used at the sites of industrial and civil construction, bridge construction, underground construction, large chimney construction, ship industry and so on. Being suitable for the vertical transport of materials and people, they can also be used as permanent / semi-permanent electric elevators and in various sites like warehouses and high towers.</w:t>
      </w:r>
    </w:p>
    <w:p w14:paraId="054AB011" w14:textId="77777777" w:rsidR="00452053" w:rsidRPr="00C64DE8" w:rsidRDefault="00452053" w:rsidP="00452053">
      <w:pPr>
        <w:jc w:val="both"/>
        <w:rPr>
          <w:rFonts w:ascii="Arial" w:eastAsia="Times New Roman" w:hAnsi="Arial" w:cs="Arial"/>
          <w:color w:val="000000"/>
          <w:sz w:val="20"/>
          <w:szCs w:val="20"/>
        </w:rPr>
      </w:pPr>
      <w:r w:rsidRPr="00C64DE8">
        <w:rPr>
          <w:rFonts w:ascii="Arial" w:eastAsia="Times New Roman" w:hAnsi="Arial" w:cs="Arial"/>
          <w:color w:val="000000"/>
        </w:rPr>
        <w:t> </w:t>
      </w:r>
    </w:p>
    <w:p w14:paraId="1D512670" w14:textId="77777777" w:rsidR="00452053" w:rsidRPr="00C64DE8" w:rsidRDefault="00452053" w:rsidP="00452053">
      <w:pPr>
        <w:jc w:val="both"/>
        <w:rPr>
          <w:rFonts w:ascii="Arial" w:eastAsia="Times New Roman" w:hAnsi="Arial" w:cs="Arial"/>
          <w:color w:val="000000"/>
          <w:sz w:val="20"/>
          <w:szCs w:val="20"/>
        </w:rPr>
      </w:pPr>
      <w:r>
        <w:rPr>
          <w:rFonts w:ascii="Arial" w:eastAsia="Times New Roman" w:hAnsi="Arial" w:cs="Arial"/>
          <w:color w:val="000000"/>
        </w:rPr>
        <w:t>Our wide range of</w:t>
      </w:r>
      <w:r w:rsidRPr="00C64DE8">
        <w:rPr>
          <w:rFonts w:ascii="Arial" w:eastAsia="Times New Roman" w:hAnsi="Arial" w:cs="Arial"/>
          <w:color w:val="000000"/>
        </w:rPr>
        <w:t xml:space="preserve"> construction elevators, are known for their stable performance, reliable safety, easy transportation and strong adaptability, can enhance work efficiency and reduce workers’ labor intensity.</w:t>
      </w:r>
    </w:p>
    <w:p w14:paraId="4D3C5B3F" w14:textId="77777777" w:rsidR="00452053" w:rsidRDefault="00452053" w:rsidP="00E466EE">
      <w:pPr>
        <w:rPr>
          <w:b/>
          <w:u w:val="single"/>
        </w:rPr>
      </w:pPr>
    </w:p>
    <w:p w14:paraId="1F856172" w14:textId="77777777" w:rsidR="006F5EA8" w:rsidRDefault="006F5EA8" w:rsidP="00E466EE">
      <w:pPr>
        <w:rPr>
          <w:b/>
          <w:u w:val="single"/>
        </w:rPr>
      </w:pPr>
    </w:p>
    <w:p w14:paraId="5AF818EC" w14:textId="77777777" w:rsidR="006F5EA8" w:rsidRPr="002B2E24" w:rsidRDefault="002B2E24" w:rsidP="006F5EA8">
      <w:pPr>
        <w:rPr>
          <w:b/>
          <w:color w:val="FF0000"/>
          <w:u w:val="single"/>
        </w:rPr>
      </w:pPr>
      <w:r w:rsidRPr="002B2E24">
        <w:rPr>
          <w:b/>
          <w:color w:val="FF0000"/>
          <w:u w:val="single"/>
        </w:rPr>
        <w:t>Advantages:</w:t>
      </w:r>
    </w:p>
    <w:p w14:paraId="7AE0ECA6" w14:textId="77777777" w:rsidR="002B2E24" w:rsidRDefault="002B2E24" w:rsidP="006F5EA8">
      <w:pPr>
        <w:rPr>
          <w:b/>
          <w:u w:val="single"/>
        </w:rPr>
      </w:pPr>
    </w:p>
    <w:p w14:paraId="21E3911F" w14:textId="77777777" w:rsidR="006F5EA8" w:rsidRDefault="006F5EA8" w:rsidP="006F5EA8">
      <w:pPr>
        <w:widowControl w:val="0"/>
        <w:numPr>
          <w:ilvl w:val="0"/>
          <w:numId w:val="4"/>
        </w:numPr>
        <w:tabs>
          <w:tab w:val="left" w:pos="220"/>
          <w:tab w:val="left" w:pos="720"/>
        </w:tabs>
        <w:autoSpaceDE w:val="0"/>
        <w:autoSpaceDN w:val="0"/>
        <w:adjustRightInd w:val="0"/>
        <w:ind w:hanging="720"/>
        <w:rPr>
          <w:rFonts w:ascii="Verdana" w:hAnsi="Verdana" w:cs="Verdana"/>
          <w:sz w:val="26"/>
          <w:szCs w:val="26"/>
        </w:rPr>
      </w:pPr>
      <w:r>
        <w:rPr>
          <w:rFonts w:ascii="Verdana" w:hAnsi="Verdana" w:cs="Verdana"/>
          <w:sz w:val="26"/>
          <w:szCs w:val="26"/>
        </w:rPr>
        <w:t>Fast and safe installation from the platform/cage.</w:t>
      </w:r>
    </w:p>
    <w:p w14:paraId="32430CA2" w14:textId="77777777" w:rsidR="006F5EA8" w:rsidRDefault="006F5EA8" w:rsidP="006F5EA8">
      <w:pPr>
        <w:widowControl w:val="0"/>
        <w:numPr>
          <w:ilvl w:val="0"/>
          <w:numId w:val="4"/>
        </w:numPr>
        <w:tabs>
          <w:tab w:val="left" w:pos="220"/>
          <w:tab w:val="left" w:pos="720"/>
        </w:tabs>
        <w:autoSpaceDE w:val="0"/>
        <w:autoSpaceDN w:val="0"/>
        <w:adjustRightInd w:val="0"/>
        <w:ind w:hanging="720"/>
        <w:rPr>
          <w:rFonts w:ascii="Verdana" w:hAnsi="Verdana" w:cs="Verdana"/>
          <w:sz w:val="26"/>
          <w:szCs w:val="26"/>
        </w:rPr>
      </w:pPr>
      <w:r>
        <w:rPr>
          <w:rFonts w:ascii="Verdana" w:hAnsi="Verdana" w:cs="Verdana"/>
          <w:sz w:val="26"/>
          <w:szCs w:val="26"/>
        </w:rPr>
        <w:t>Fast change from goods to passengers and vice-versa.</w:t>
      </w:r>
    </w:p>
    <w:p w14:paraId="5148696F" w14:textId="77777777" w:rsidR="006F5EA8" w:rsidRDefault="006F5EA8" w:rsidP="006F5EA8">
      <w:pPr>
        <w:widowControl w:val="0"/>
        <w:numPr>
          <w:ilvl w:val="0"/>
          <w:numId w:val="4"/>
        </w:numPr>
        <w:tabs>
          <w:tab w:val="left" w:pos="220"/>
          <w:tab w:val="left" w:pos="720"/>
        </w:tabs>
        <w:autoSpaceDE w:val="0"/>
        <w:autoSpaceDN w:val="0"/>
        <w:adjustRightInd w:val="0"/>
        <w:ind w:hanging="720"/>
        <w:rPr>
          <w:rFonts w:ascii="Verdana" w:hAnsi="Verdana" w:cs="Verdana"/>
          <w:sz w:val="26"/>
          <w:szCs w:val="26"/>
        </w:rPr>
      </w:pPr>
      <w:r>
        <w:rPr>
          <w:rFonts w:ascii="Verdana" w:hAnsi="Verdana" w:cs="Verdana"/>
          <w:sz w:val="26"/>
          <w:szCs w:val="26"/>
        </w:rPr>
        <w:t>Low maintenance cost.</w:t>
      </w:r>
    </w:p>
    <w:p w14:paraId="6201A535" w14:textId="77777777" w:rsidR="006F5EA8" w:rsidRDefault="006F5EA8" w:rsidP="006F5EA8">
      <w:pPr>
        <w:widowControl w:val="0"/>
        <w:numPr>
          <w:ilvl w:val="0"/>
          <w:numId w:val="4"/>
        </w:numPr>
        <w:tabs>
          <w:tab w:val="left" w:pos="220"/>
          <w:tab w:val="left" w:pos="720"/>
        </w:tabs>
        <w:autoSpaceDE w:val="0"/>
        <w:autoSpaceDN w:val="0"/>
        <w:adjustRightInd w:val="0"/>
        <w:ind w:hanging="720"/>
        <w:rPr>
          <w:rFonts w:ascii="Verdana" w:hAnsi="Verdana" w:cs="Verdana"/>
          <w:sz w:val="26"/>
          <w:szCs w:val="26"/>
        </w:rPr>
      </w:pPr>
      <w:r>
        <w:rPr>
          <w:rFonts w:ascii="Verdana" w:hAnsi="Verdana" w:cs="Verdana"/>
          <w:sz w:val="26"/>
          <w:szCs w:val="26"/>
        </w:rPr>
        <w:t>Interchangeability of components giving maximum utilization and reduces your capital investment.</w:t>
      </w:r>
    </w:p>
    <w:p w14:paraId="742BD2F1" w14:textId="77777777" w:rsidR="006F5EA8" w:rsidRDefault="006F5EA8" w:rsidP="006F5EA8">
      <w:pPr>
        <w:widowControl w:val="0"/>
        <w:numPr>
          <w:ilvl w:val="0"/>
          <w:numId w:val="4"/>
        </w:numPr>
        <w:tabs>
          <w:tab w:val="left" w:pos="220"/>
          <w:tab w:val="left" w:pos="720"/>
        </w:tabs>
        <w:autoSpaceDE w:val="0"/>
        <w:autoSpaceDN w:val="0"/>
        <w:adjustRightInd w:val="0"/>
        <w:ind w:hanging="720"/>
        <w:rPr>
          <w:rFonts w:ascii="Verdana" w:hAnsi="Verdana" w:cs="Verdana"/>
          <w:sz w:val="26"/>
          <w:szCs w:val="26"/>
        </w:rPr>
      </w:pPr>
      <w:r>
        <w:rPr>
          <w:rFonts w:ascii="Verdana" w:hAnsi="Verdana" w:cs="Verdana"/>
          <w:sz w:val="26"/>
          <w:szCs w:val="26"/>
        </w:rPr>
        <w:t>Ideal for sites where space is very important. Can be easily installed in existing stair wells and lift shafts</w:t>
      </w:r>
    </w:p>
    <w:p w14:paraId="50486EF2" w14:textId="77777777" w:rsidR="006F5EA8" w:rsidRDefault="006F5EA8" w:rsidP="006F5EA8">
      <w:pPr>
        <w:widowControl w:val="0"/>
        <w:numPr>
          <w:ilvl w:val="0"/>
          <w:numId w:val="4"/>
        </w:numPr>
        <w:tabs>
          <w:tab w:val="left" w:pos="220"/>
          <w:tab w:val="left" w:pos="720"/>
        </w:tabs>
        <w:autoSpaceDE w:val="0"/>
        <w:autoSpaceDN w:val="0"/>
        <w:adjustRightInd w:val="0"/>
        <w:ind w:hanging="720"/>
        <w:rPr>
          <w:rFonts w:ascii="Verdana" w:hAnsi="Verdana" w:cs="Verdana"/>
          <w:sz w:val="26"/>
          <w:szCs w:val="26"/>
        </w:rPr>
      </w:pPr>
      <w:r>
        <w:rPr>
          <w:rFonts w:ascii="Verdana" w:hAnsi="Verdana" w:cs="Verdana"/>
          <w:sz w:val="26"/>
          <w:szCs w:val="26"/>
        </w:rPr>
        <w:t>Easy and fast mobility by crane or forklift.</w:t>
      </w:r>
    </w:p>
    <w:p w14:paraId="05D51C73" w14:textId="77777777" w:rsidR="006F5EA8" w:rsidRDefault="006F5EA8" w:rsidP="006F5EA8">
      <w:pPr>
        <w:rPr>
          <w:b/>
          <w:u w:val="single"/>
        </w:rPr>
      </w:pPr>
      <w:r>
        <w:rPr>
          <w:rFonts w:ascii="Verdana" w:hAnsi="Verdana" w:cs="Verdana"/>
          <w:sz w:val="26"/>
          <w:szCs w:val="26"/>
        </w:rPr>
        <w:t>Low transport cost due to a compact transport package.</w:t>
      </w:r>
    </w:p>
    <w:p w14:paraId="5BB115C8" w14:textId="77777777" w:rsidR="006F5EA8" w:rsidRDefault="006F5EA8" w:rsidP="00E466EE">
      <w:pPr>
        <w:rPr>
          <w:b/>
          <w:u w:val="single"/>
        </w:rPr>
      </w:pPr>
    </w:p>
    <w:p w14:paraId="339D87BA" w14:textId="77777777" w:rsidR="003D073E" w:rsidRDefault="003D073E" w:rsidP="00E466EE">
      <w:pPr>
        <w:rPr>
          <w:b/>
          <w:u w:val="single"/>
        </w:rPr>
      </w:pPr>
    </w:p>
    <w:p w14:paraId="3D6CBDE4" w14:textId="77777777" w:rsidR="003D073E" w:rsidRDefault="003D073E" w:rsidP="006F5EA8">
      <w:pPr>
        <w:ind w:hanging="990"/>
        <w:rPr>
          <w:b/>
          <w:u w:val="single"/>
        </w:rPr>
      </w:pPr>
      <w:r w:rsidRPr="003D073E">
        <w:rPr>
          <w:b/>
          <w:noProof/>
          <w:u w:val="single"/>
        </w:rPr>
        <w:drawing>
          <wp:inline distT="0" distB="0" distL="0" distR="0" wp14:anchorId="11A5E68B" wp14:editId="248A239C">
            <wp:extent cx="2943225" cy="2514600"/>
            <wp:effectExtent l="1905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srcRect/>
                    <a:stretch>
                      <a:fillRect/>
                    </a:stretch>
                  </pic:blipFill>
                  <pic:spPr bwMode="auto">
                    <a:xfrm>
                      <a:off x="0" y="0"/>
                      <a:ext cx="2943225" cy="2514600"/>
                    </a:xfrm>
                    <a:prstGeom prst="rect">
                      <a:avLst/>
                    </a:prstGeom>
                    <a:noFill/>
                    <a:ln w="9525">
                      <a:noFill/>
                      <a:miter lim="800000"/>
                      <a:headEnd/>
                      <a:tailEnd/>
                    </a:ln>
                  </pic:spPr>
                </pic:pic>
              </a:graphicData>
            </a:graphic>
          </wp:inline>
        </w:drawing>
      </w:r>
      <w:r w:rsidR="006F5EA8" w:rsidRPr="003D073E">
        <w:rPr>
          <w:b/>
          <w:noProof/>
          <w:u w:val="single"/>
        </w:rPr>
        <w:drawing>
          <wp:inline distT="0" distB="0" distL="0" distR="0" wp14:anchorId="6284EB97" wp14:editId="204EEA7B">
            <wp:extent cx="2943225" cy="2505075"/>
            <wp:effectExtent l="19050" t="0" r="9525" b="0"/>
            <wp:docPr id="1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srcRect/>
                    <a:stretch>
                      <a:fillRect/>
                    </a:stretch>
                  </pic:blipFill>
                  <pic:spPr bwMode="auto">
                    <a:xfrm>
                      <a:off x="0" y="0"/>
                      <a:ext cx="2943225" cy="2505075"/>
                    </a:xfrm>
                    <a:prstGeom prst="rect">
                      <a:avLst/>
                    </a:prstGeom>
                    <a:noFill/>
                    <a:ln w="9525">
                      <a:noFill/>
                      <a:miter lim="800000"/>
                      <a:headEnd/>
                      <a:tailEnd/>
                    </a:ln>
                  </pic:spPr>
                </pic:pic>
              </a:graphicData>
            </a:graphic>
          </wp:inline>
        </w:drawing>
      </w:r>
    </w:p>
    <w:p w14:paraId="0FBDAD12" w14:textId="77777777" w:rsidR="003D073E" w:rsidRDefault="003D073E" w:rsidP="00E466EE">
      <w:pPr>
        <w:rPr>
          <w:b/>
          <w:u w:val="single"/>
        </w:rPr>
      </w:pPr>
    </w:p>
    <w:p w14:paraId="7AA54BD3" w14:textId="77777777" w:rsidR="003D073E" w:rsidRDefault="003D073E" w:rsidP="00E466EE">
      <w:pPr>
        <w:rPr>
          <w:b/>
          <w:u w:val="single"/>
        </w:rPr>
      </w:pPr>
    </w:p>
    <w:p w14:paraId="325AD803" w14:textId="77777777" w:rsidR="003D073E" w:rsidRDefault="003D073E" w:rsidP="006F5EA8">
      <w:pPr>
        <w:ind w:left="-990" w:right="-525"/>
        <w:rPr>
          <w:b/>
          <w:u w:val="single"/>
        </w:rPr>
      </w:pPr>
      <w:r w:rsidRPr="003D073E">
        <w:rPr>
          <w:b/>
          <w:noProof/>
          <w:u w:val="single"/>
        </w:rPr>
        <w:lastRenderedPageBreak/>
        <w:drawing>
          <wp:inline distT="0" distB="0" distL="0" distR="0" wp14:anchorId="0E86365F" wp14:editId="4DE08B24">
            <wp:extent cx="1809750" cy="2190750"/>
            <wp:effectExtent l="19050" t="0" r="0" b="0"/>
            <wp:docPr id="209" name="Picture 209" descr="C:\Users\2010\Desktop\Web Site\Web Site Photos\Tower Cranes\ehp-800-ehp-800-pl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C:\Users\2010\Desktop\Web Site\Web Site Photos\Tower Cranes\ehp-800-ehp-800-plc.gif"/>
                    <pic:cNvPicPr>
                      <a:picLocks noChangeAspect="1" noChangeArrowheads="1"/>
                    </pic:cNvPicPr>
                  </pic:nvPicPr>
                  <pic:blipFill>
                    <a:blip r:embed="rId14" cstate="print"/>
                    <a:srcRect/>
                    <a:stretch>
                      <a:fillRect/>
                    </a:stretch>
                  </pic:blipFill>
                  <pic:spPr bwMode="auto">
                    <a:xfrm>
                      <a:off x="0" y="0"/>
                      <a:ext cx="1809750" cy="2190750"/>
                    </a:xfrm>
                    <a:prstGeom prst="rect">
                      <a:avLst/>
                    </a:prstGeom>
                    <a:noFill/>
                    <a:ln w="9525">
                      <a:noFill/>
                      <a:miter lim="800000"/>
                      <a:headEnd/>
                      <a:tailEnd/>
                    </a:ln>
                  </pic:spPr>
                </pic:pic>
              </a:graphicData>
            </a:graphic>
          </wp:inline>
        </w:drawing>
      </w:r>
      <w:r w:rsidRPr="003D073E">
        <w:rPr>
          <w:b/>
          <w:noProof/>
          <w:u w:val="single"/>
        </w:rPr>
        <w:drawing>
          <wp:inline distT="0" distB="0" distL="0" distR="0" wp14:anchorId="3A46B97F" wp14:editId="464719AC">
            <wp:extent cx="1809750" cy="2190750"/>
            <wp:effectExtent l="19050" t="0" r="0" b="0"/>
            <wp:docPr id="210" name="Picture 210" descr="C:\Users\2010\Desktop\Web Site\Web Site Photos\Tower Cranes\ehp-1500-20-ehp-1500-20-plc-300x1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C:\Users\2010\Desktop\Web Site\Web Site Photos\Tower Cranes\ehp-1500-20-ehp-1500-20-plc-300x140.gif"/>
                    <pic:cNvPicPr>
                      <a:picLocks noChangeAspect="1" noChangeArrowheads="1"/>
                    </pic:cNvPicPr>
                  </pic:nvPicPr>
                  <pic:blipFill>
                    <a:blip r:embed="rId15" cstate="print"/>
                    <a:srcRect/>
                    <a:stretch>
                      <a:fillRect/>
                    </a:stretch>
                  </pic:blipFill>
                  <pic:spPr bwMode="auto">
                    <a:xfrm>
                      <a:off x="0" y="0"/>
                      <a:ext cx="1809750" cy="2190750"/>
                    </a:xfrm>
                    <a:prstGeom prst="rect">
                      <a:avLst/>
                    </a:prstGeom>
                    <a:noFill/>
                    <a:ln w="9525">
                      <a:noFill/>
                      <a:miter lim="800000"/>
                      <a:headEnd/>
                      <a:tailEnd/>
                    </a:ln>
                  </pic:spPr>
                </pic:pic>
              </a:graphicData>
            </a:graphic>
          </wp:inline>
        </w:drawing>
      </w:r>
      <w:r w:rsidRPr="003D073E">
        <w:rPr>
          <w:b/>
          <w:noProof/>
          <w:u w:val="single"/>
        </w:rPr>
        <w:drawing>
          <wp:inline distT="0" distB="0" distL="0" distR="0" wp14:anchorId="30B0C1D6" wp14:editId="08090D3B">
            <wp:extent cx="1809750" cy="2190750"/>
            <wp:effectExtent l="19050" t="0" r="0" b="0"/>
            <wp:docPr id="211" name="Picture 211" descr="C:\Users\2010\Desktop\Web Site\Web Site Photos\Tower Cranes\ehp-1500-20-ehp-1500-20-plc-300x140-bicabin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C:\Users\2010\Desktop\Web Site\Web Site Photos\Tower Cranes\ehp-1500-20-ehp-1500-20-plc-300x140-bicabina.gif"/>
                    <pic:cNvPicPr>
                      <a:picLocks noChangeAspect="1" noChangeArrowheads="1"/>
                    </pic:cNvPicPr>
                  </pic:nvPicPr>
                  <pic:blipFill>
                    <a:blip r:embed="rId16" cstate="print"/>
                    <a:srcRect/>
                    <a:stretch>
                      <a:fillRect/>
                    </a:stretch>
                  </pic:blipFill>
                  <pic:spPr bwMode="auto">
                    <a:xfrm>
                      <a:off x="0" y="0"/>
                      <a:ext cx="1809750" cy="2190750"/>
                    </a:xfrm>
                    <a:prstGeom prst="rect">
                      <a:avLst/>
                    </a:prstGeom>
                    <a:noFill/>
                    <a:ln w="9525">
                      <a:noFill/>
                      <a:miter lim="800000"/>
                      <a:headEnd/>
                      <a:tailEnd/>
                    </a:ln>
                  </pic:spPr>
                </pic:pic>
              </a:graphicData>
            </a:graphic>
          </wp:inline>
        </w:drawing>
      </w:r>
      <w:r w:rsidR="00452053" w:rsidRPr="00452053">
        <w:rPr>
          <w:b/>
          <w:noProof/>
          <w:u w:val="single"/>
        </w:rPr>
        <w:drawing>
          <wp:inline distT="0" distB="0" distL="0" distR="0" wp14:anchorId="5E4D45C8" wp14:editId="557AF015">
            <wp:extent cx="1809750" cy="2190750"/>
            <wp:effectExtent l="19050" t="0" r="0" b="0"/>
            <wp:docPr id="208" name="Picture 208" descr="C:\Users\2010\Desktop\Web Site\Web Site Photos\Tower Cranes\ep-3125-monocolonn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C:\Users\2010\Desktop\Web Site\Web Site Photos\Tower Cranes\ep-3125-monocolonna.gif"/>
                    <pic:cNvPicPr>
                      <a:picLocks noChangeAspect="1" noChangeArrowheads="1"/>
                    </pic:cNvPicPr>
                  </pic:nvPicPr>
                  <pic:blipFill>
                    <a:blip r:embed="rId17" cstate="print"/>
                    <a:srcRect/>
                    <a:stretch>
                      <a:fillRect/>
                    </a:stretch>
                  </pic:blipFill>
                  <pic:spPr bwMode="auto">
                    <a:xfrm>
                      <a:off x="0" y="0"/>
                      <a:ext cx="1809750" cy="2190750"/>
                    </a:xfrm>
                    <a:prstGeom prst="rect">
                      <a:avLst/>
                    </a:prstGeom>
                    <a:noFill/>
                    <a:ln w="9525">
                      <a:noFill/>
                      <a:miter lim="800000"/>
                      <a:headEnd/>
                      <a:tailEnd/>
                    </a:ln>
                  </pic:spPr>
                </pic:pic>
              </a:graphicData>
            </a:graphic>
          </wp:inline>
        </w:drawing>
      </w:r>
      <w:r w:rsidR="00452053" w:rsidRPr="00452053">
        <w:rPr>
          <w:b/>
          <w:noProof/>
          <w:u w:val="single"/>
        </w:rPr>
        <w:drawing>
          <wp:inline distT="0" distB="0" distL="0" distR="0" wp14:anchorId="68593B14" wp14:editId="423C6C38">
            <wp:extent cx="1809750" cy="2190750"/>
            <wp:effectExtent l="19050" t="0" r="0" b="0"/>
            <wp:docPr id="207" name="Picture 207" descr="C:\Users\2010\Desktop\Web Site\Web Site Photos\Tower Cranes\ep-3125-bicolonn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C:\Users\2010\Desktop\Web Site\Web Site Photos\Tower Cranes\ep-3125-bicolonna.gif"/>
                    <pic:cNvPicPr>
                      <a:picLocks noChangeAspect="1" noChangeArrowheads="1"/>
                    </pic:cNvPicPr>
                  </pic:nvPicPr>
                  <pic:blipFill>
                    <a:blip r:embed="rId18" cstate="print"/>
                    <a:srcRect/>
                    <a:stretch>
                      <a:fillRect/>
                    </a:stretch>
                  </pic:blipFill>
                  <pic:spPr bwMode="auto">
                    <a:xfrm>
                      <a:off x="0" y="0"/>
                      <a:ext cx="1809750" cy="2190750"/>
                    </a:xfrm>
                    <a:prstGeom prst="rect">
                      <a:avLst/>
                    </a:prstGeom>
                    <a:noFill/>
                    <a:ln w="9525">
                      <a:noFill/>
                      <a:miter lim="800000"/>
                      <a:headEnd/>
                      <a:tailEnd/>
                    </a:ln>
                  </pic:spPr>
                </pic:pic>
              </a:graphicData>
            </a:graphic>
          </wp:inline>
        </w:drawing>
      </w:r>
      <w:r w:rsidR="00452053" w:rsidRPr="00452053">
        <w:rPr>
          <w:b/>
          <w:noProof/>
          <w:u w:val="single"/>
        </w:rPr>
        <w:drawing>
          <wp:inline distT="0" distB="0" distL="0" distR="0" wp14:anchorId="23108726" wp14:editId="4C1D785F">
            <wp:extent cx="1809750" cy="2190750"/>
            <wp:effectExtent l="19050" t="0" r="0" b="0"/>
            <wp:docPr id="35" name="Picture 203" descr="C:\Users\2010\Desktop\Web Site\Web Site Photos\Tower Cranes\ehpm-2500-15-ehm-2500-15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C:\Users\2010\Desktop\Web Site\Web Site Photos\Tower Cranes\ehpm-2500-15-ehm-2500-15t.gif"/>
                    <pic:cNvPicPr>
                      <a:picLocks noChangeAspect="1" noChangeArrowheads="1"/>
                    </pic:cNvPicPr>
                  </pic:nvPicPr>
                  <pic:blipFill>
                    <a:blip r:embed="rId19" cstate="print"/>
                    <a:srcRect/>
                    <a:stretch>
                      <a:fillRect/>
                    </a:stretch>
                  </pic:blipFill>
                  <pic:spPr bwMode="auto">
                    <a:xfrm>
                      <a:off x="0" y="0"/>
                      <a:ext cx="1809750" cy="2190750"/>
                    </a:xfrm>
                    <a:prstGeom prst="rect">
                      <a:avLst/>
                    </a:prstGeom>
                    <a:noFill/>
                    <a:ln w="9525">
                      <a:noFill/>
                      <a:miter lim="800000"/>
                      <a:headEnd/>
                      <a:tailEnd/>
                    </a:ln>
                  </pic:spPr>
                </pic:pic>
              </a:graphicData>
            </a:graphic>
          </wp:inline>
        </w:drawing>
      </w:r>
    </w:p>
    <w:p w14:paraId="621DB664" w14:textId="77777777" w:rsidR="003D073E" w:rsidRDefault="00452053" w:rsidP="006F5EA8">
      <w:pPr>
        <w:ind w:hanging="990"/>
        <w:rPr>
          <w:b/>
          <w:u w:val="single"/>
        </w:rPr>
      </w:pPr>
      <w:r w:rsidRPr="00452053">
        <w:rPr>
          <w:b/>
          <w:noProof/>
          <w:u w:val="single"/>
        </w:rPr>
        <w:drawing>
          <wp:inline distT="0" distB="0" distL="0" distR="0" wp14:anchorId="219FBDDD" wp14:editId="0843899A">
            <wp:extent cx="1809750" cy="2190750"/>
            <wp:effectExtent l="19050" t="0" r="0" b="0"/>
            <wp:docPr id="205" name="Picture 205" descr="C:\Users\2010\Desktop\Web Site\Web Site Photos\Tower Cranes\ehpm-2500-35-ehm-2500-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C:\Users\2010\Desktop\Web Site\Web Site Photos\Tower Cranes\ehpm-2500-35-ehm-2500-35.gif"/>
                    <pic:cNvPicPr>
                      <a:picLocks noChangeAspect="1" noChangeArrowheads="1"/>
                    </pic:cNvPicPr>
                  </pic:nvPicPr>
                  <pic:blipFill>
                    <a:blip r:embed="rId20" cstate="print"/>
                    <a:srcRect/>
                    <a:stretch>
                      <a:fillRect/>
                    </a:stretch>
                  </pic:blipFill>
                  <pic:spPr bwMode="auto">
                    <a:xfrm>
                      <a:off x="0" y="0"/>
                      <a:ext cx="1809750" cy="2190750"/>
                    </a:xfrm>
                    <a:prstGeom prst="rect">
                      <a:avLst/>
                    </a:prstGeom>
                    <a:noFill/>
                    <a:ln w="9525">
                      <a:noFill/>
                      <a:miter lim="800000"/>
                      <a:headEnd/>
                      <a:tailEnd/>
                    </a:ln>
                  </pic:spPr>
                </pic:pic>
              </a:graphicData>
            </a:graphic>
          </wp:inline>
        </w:drawing>
      </w:r>
      <w:r w:rsidRPr="00452053">
        <w:rPr>
          <w:b/>
          <w:noProof/>
          <w:u w:val="single"/>
        </w:rPr>
        <w:drawing>
          <wp:inline distT="0" distB="0" distL="0" distR="0" wp14:anchorId="220282E8" wp14:editId="5564CD54">
            <wp:extent cx="1809750" cy="2190750"/>
            <wp:effectExtent l="19050" t="0" r="0" b="0"/>
            <wp:docPr id="204" name="Picture 204" descr="C:\Users\2010\Desktop\Web Site\Web Site Photos\Tower Cranes\ehpm-2500-25-ehm-2500-25-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C:\Users\2010\Desktop\Web Site\Web Site Photos\Tower Cranes\ehpm-2500-25-ehm-2500-25-t.gif"/>
                    <pic:cNvPicPr>
                      <a:picLocks noChangeAspect="1" noChangeArrowheads="1"/>
                    </pic:cNvPicPr>
                  </pic:nvPicPr>
                  <pic:blipFill>
                    <a:blip r:embed="rId21" cstate="print"/>
                    <a:srcRect/>
                    <a:stretch>
                      <a:fillRect/>
                    </a:stretch>
                  </pic:blipFill>
                  <pic:spPr bwMode="auto">
                    <a:xfrm>
                      <a:off x="0" y="0"/>
                      <a:ext cx="1809750" cy="2190750"/>
                    </a:xfrm>
                    <a:prstGeom prst="rect">
                      <a:avLst/>
                    </a:prstGeom>
                    <a:noFill/>
                    <a:ln w="9525">
                      <a:noFill/>
                      <a:miter lim="800000"/>
                      <a:headEnd/>
                      <a:tailEnd/>
                    </a:ln>
                  </pic:spPr>
                </pic:pic>
              </a:graphicData>
            </a:graphic>
          </wp:inline>
        </w:drawing>
      </w:r>
      <w:r w:rsidRPr="00452053">
        <w:rPr>
          <w:b/>
          <w:noProof/>
          <w:u w:val="single"/>
        </w:rPr>
        <w:drawing>
          <wp:inline distT="0" distB="0" distL="0" distR="0" wp14:anchorId="1726018F" wp14:editId="28168FF6">
            <wp:extent cx="1809750" cy="2190750"/>
            <wp:effectExtent l="19050" t="0" r="0" b="0"/>
            <wp:docPr id="202" name="Picture 202" descr="C:\Users\2010\Desktop\Web Site\Web Site Photos\Tower Cranes\ehpm-900-ehm-9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C:\Users\2010\Desktop\Web Site\Web Site Photos\Tower Cranes\ehpm-900-ehm-900.gif"/>
                    <pic:cNvPicPr>
                      <a:picLocks noChangeAspect="1" noChangeArrowheads="1"/>
                    </pic:cNvPicPr>
                  </pic:nvPicPr>
                  <pic:blipFill>
                    <a:blip r:embed="rId22" cstate="print"/>
                    <a:srcRect/>
                    <a:stretch>
                      <a:fillRect/>
                    </a:stretch>
                  </pic:blipFill>
                  <pic:spPr bwMode="auto">
                    <a:xfrm>
                      <a:off x="0" y="0"/>
                      <a:ext cx="1809750" cy="2190750"/>
                    </a:xfrm>
                    <a:prstGeom prst="rect">
                      <a:avLst/>
                    </a:prstGeom>
                    <a:noFill/>
                    <a:ln w="9525">
                      <a:noFill/>
                      <a:miter lim="800000"/>
                      <a:headEnd/>
                      <a:tailEnd/>
                    </a:ln>
                  </pic:spPr>
                </pic:pic>
              </a:graphicData>
            </a:graphic>
          </wp:inline>
        </w:drawing>
      </w:r>
    </w:p>
    <w:p w14:paraId="28EB0939" w14:textId="77777777" w:rsidR="00452053" w:rsidRDefault="00452053" w:rsidP="00E466EE">
      <w:pPr>
        <w:rPr>
          <w:b/>
          <w:u w:val="single"/>
        </w:rPr>
      </w:pPr>
    </w:p>
    <w:p w14:paraId="5BCDA2F3" w14:textId="77777777" w:rsidR="008D4695" w:rsidRDefault="008D4695" w:rsidP="00E466EE">
      <w:pPr>
        <w:rPr>
          <w:b/>
          <w:u w:val="single"/>
        </w:rPr>
      </w:pPr>
    </w:p>
    <w:p w14:paraId="7AF13CE9" w14:textId="77777777" w:rsidR="005C06B8" w:rsidRDefault="005C06B8" w:rsidP="00E466EE">
      <w:pPr>
        <w:rPr>
          <w:b/>
          <w:u w:val="single"/>
        </w:rPr>
      </w:pPr>
    </w:p>
    <w:p w14:paraId="13BAA16C" w14:textId="77777777" w:rsidR="00452053" w:rsidRDefault="00452053" w:rsidP="00E466EE">
      <w:pPr>
        <w:rPr>
          <w:b/>
          <w:u w:val="single"/>
        </w:rPr>
      </w:pPr>
    </w:p>
    <w:p w14:paraId="79CF5990" w14:textId="77777777" w:rsidR="00C308BB" w:rsidRDefault="00C308BB" w:rsidP="00E466EE">
      <w:pPr>
        <w:rPr>
          <w:b/>
          <w:u w:val="single"/>
        </w:rPr>
      </w:pPr>
    </w:p>
    <w:p w14:paraId="22ABE565" w14:textId="77777777" w:rsidR="00C308BB" w:rsidRDefault="00C308BB" w:rsidP="00E466EE">
      <w:pPr>
        <w:rPr>
          <w:b/>
          <w:color w:val="FF0000"/>
          <w:u w:val="single"/>
        </w:rPr>
      </w:pPr>
    </w:p>
    <w:p w14:paraId="378C25BD" w14:textId="77777777" w:rsidR="00E30550" w:rsidRDefault="00E30550" w:rsidP="00E466EE">
      <w:pPr>
        <w:rPr>
          <w:b/>
          <w:color w:val="FF0000"/>
          <w:u w:val="single"/>
        </w:rPr>
      </w:pPr>
    </w:p>
    <w:p w14:paraId="16909988" w14:textId="77777777" w:rsidR="00E30550" w:rsidRDefault="00E30550" w:rsidP="00E466EE">
      <w:pPr>
        <w:rPr>
          <w:b/>
          <w:color w:val="FF0000"/>
          <w:u w:val="single"/>
        </w:rPr>
      </w:pPr>
    </w:p>
    <w:p w14:paraId="445EB007" w14:textId="77777777" w:rsidR="00E30550" w:rsidRDefault="00E30550" w:rsidP="00E466EE">
      <w:pPr>
        <w:rPr>
          <w:b/>
          <w:color w:val="FF0000"/>
          <w:u w:val="single"/>
        </w:rPr>
      </w:pPr>
    </w:p>
    <w:p w14:paraId="7F93CA2A" w14:textId="77777777" w:rsidR="00E30550" w:rsidRDefault="00E30550" w:rsidP="00E466EE">
      <w:pPr>
        <w:rPr>
          <w:b/>
          <w:color w:val="FF0000"/>
          <w:u w:val="single"/>
        </w:rPr>
      </w:pPr>
    </w:p>
    <w:p w14:paraId="63BFB45A" w14:textId="77777777" w:rsidR="00E30550" w:rsidRDefault="00E30550" w:rsidP="00E466EE">
      <w:pPr>
        <w:rPr>
          <w:b/>
          <w:color w:val="FF0000"/>
          <w:u w:val="single"/>
        </w:rPr>
      </w:pPr>
    </w:p>
    <w:p w14:paraId="4C76CDB7" w14:textId="77777777" w:rsidR="00E30550" w:rsidRDefault="00E30550" w:rsidP="00E466EE">
      <w:pPr>
        <w:rPr>
          <w:b/>
          <w:color w:val="FF0000"/>
          <w:u w:val="single"/>
        </w:rPr>
      </w:pPr>
    </w:p>
    <w:p w14:paraId="04BECA57" w14:textId="77777777" w:rsidR="00E30550" w:rsidRDefault="00E30550" w:rsidP="00E466EE">
      <w:pPr>
        <w:rPr>
          <w:b/>
          <w:color w:val="FF0000"/>
          <w:u w:val="single"/>
        </w:rPr>
      </w:pPr>
    </w:p>
    <w:p w14:paraId="26650B74" w14:textId="77777777" w:rsidR="00E30550" w:rsidRDefault="00E30550" w:rsidP="00E466EE">
      <w:pPr>
        <w:rPr>
          <w:b/>
          <w:color w:val="FF0000"/>
          <w:u w:val="single"/>
        </w:rPr>
      </w:pPr>
    </w:p>
    <w:p w14:paraId="0D751C30" w14:textId="77777777" w:rsidR="00E30550" w:rsidRDefault="00E30550" w:rsidP="00E466EE">
      <w:pPr>
        <w:rPr>
          <w:b/>
          <w:color w:val="FF0000"/>
          <w:u w:val="single"/>
        </w:rPr>
      </w:pPr>
    </w:p>
    <w:p w14:paraId="60C71602" w14:textId="77777777" w:rsidR="00E30550" w:rsidRDefault="00E30550" w:rsidP="00E466EE">
      <w:pPr>
        <w:rPr>
          <w:b/>
          <w:color w:val="FF0000"/>
          <w:u w:val="single"/>
        </w:rPr>
      </w:pPr>
    </w:p>
    <w:p w14:paraId="50A429E3" w14:textId="77777777" w:rsidR="00E30550" w:rsidRDefault="00E30550" w:rsidP="00E466EE">
      <w:pPr>
        <w:rPr>
          <w:b/>
          <w:color w:val="FF0000"/>
          <w:u w:val="single"/>
        </w:rPr>
      </w:pPr>
    </w:p>
    <w:p w14:paraId="44E7B72A" w14:textId="77777777" w:rsidR="00E30550" w:rsidRPr="00C308BB" w:rsidRDefault="00E30550" w:rsidP="00E466EE">
      <w:pPr>
        <w:rPr>
          <w:b/>
          <w:color w:val="FF0000"/>
          <w:u w:val="single"/>
        </w:rPr>
      </w:pPr>
    </w:p>
    <w:p w14:paraId="086AADF6" w14:textId="77777777" w:rsidR="00C308BB" w:rsidRDefault="00C308BB" w:rsidP="00E466EE">
      <w:pPr>
        <w:rPr>
          <w:b/>
          <w:color w:val="FF0000"/>
          <w:u w:val="single"/>
        </w:rPr>
      </w:pPr>
      <w:r w:rsidRPr="00C308BB">
        <w:rPr>
          <w:b/>
          <w:color w:val="FF0000"/>
          <w:u w:val="single"/>
        </w:rPr>
        <w:lastRenderedPageBreak/>
        <w:t>Overhead Cranes</w:t>
      </w:r>
    </w:p>
    <w:p w14:paraId="7FA078D3" w14:textId="77777777" w:rsidR="0096661A" w:rsidRDefault="0096661A" w:rsidP="00E466EE">
      <w:pPr>
        <w:rPr>
          <w:b/>
          <w:color w:val="FF0000"/>
          <w:u w:val="single"/>
        </w:rPr>
      </w:pPr>
    </w:p>
    <w:p w14:paraId="4A483B46" w14:textId="77777777" w:rsidR="0096661A" w:rsidRDefault="0096661A" w:rsidP="00E466EE">
      <w:pPr>
        <w:rPr>
          <w:b/>
          <w:color w:val="FF0000"/>
          <w:u w:val="single"/>
        </w:rPr>
      </w:pPr>
    </w:p>
    <w:p w14:paraId="5016D9C0" w14:textId="77777777" w:rsidR="00C308BB" w:rsidRDefault="00C308BB" w:rsidP="00E466EE">
      <w:pPr>
        <w:rPr>
          <w:b/>
          <w:color w:val="FF0000"/>
          <w:u w:val="single"/>
        </w:rPr>
      </w:pPr>
    </w:p>
    <w:p w14:paraId="17AC751E" w14:textId="77777777" w:rsidR="00E30550" w:rsidRDefault="00C308BB" w:rsidP="00E30550">
      <w:pPr>
        <w:rPr>
          <w:b/>
          <w:color w:val="FF0000"/>
          <w:u w:val="single"/>
        </w:rPr>
      </w:pPr>
      <w:r>
        <w:rPr>
          <w:b/>
          <w:noProof/>
          <w:color w:val="FF0000"/>
          <w:u w:val="single"/>
        </w:rPr>
        <w:drawing>
          <wp:inline distT="0" distB="0" distL="0" distR="0" wp14:anchorId="049D8F03" wp14:editId="2B8413DF">
            <wp:extent cx="2752725" cy="1685925"/>
            <wp:effectExtent l="19050" t="0" r="9525" b="0"/>
            <wp:docPr id="20" name="Picture 8" descr="C:\Users\2010\Desktop\Single_girder_overhead_Cra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2010\Desktop\Single_girder_overhead_Crane.gif"/>
                    <pic:cNvPicPr>
                      <a:picLocks noChangeAspect="1" noChangeArrowheads="1"/>
                    </pic:cNvPicPr>
                  </pic:nvPicPr>
                  <pic:blipFill>
                    <a:blip r:embed="rId23"/>
                    <a:srcRect/>
                    <a:stretch>
                      <a:fillRect/>
                    </a:stretch>
                  </pic:blipFill>
                  <pic:spPr bwMode="auto">
                    <a:xfrm>
                      <a:off x="0" y="0"/>
                      <a:ext cx="2752725" cy="1685925"/>
                    </a:xfrm>
                    <a:prstGeom prst="rect">
                      <a:avLst/>
                    </a:prstGeom>
                    <a:noFill/>
                    <a:ln w="9525">
                      <a:noFill/>
                      <a:miter lim="800000"/>
                      <a:headEnd/>
                      <a:tailEnd/>
                    </a:ln>
                  </pic:spPr>
                </pic:pic>
              </a:graphicData>
            </a:graphic>
          </wp:inline>
        </w:drawing>
      </w:r>
      <w:r w:rsidR="00E30550" w:rsidRPr="00E30550">
        <w:rPr>
          <w:b/>
          <w:noProof/>
          <w:color w:val="FF0000"/>
          <w:u w:val="single"/>
        </w:rPr>
        <w:t xml:space="preserve"> </w:t>
      </w:r>
      <w:r w:rsidR="00E30550" w:rsidRPr="00E30550">
        <w:rPr>
          <w:b/>
          <w:noProof/>
          <w:color w:val="FF0000"/>
          <w:u w:val="single"/>
        </w:rPr>
        <w:drawing>
          <wp:inline distT="0" distB="0" distL="0" distR="0" wp14:anchorId="04FB2B2E" wp14:editId="32B43D08">
            <wp:extent cx="2343150" cy="1685925"/>
            <wp:effectExtent l="19050" t="0" r="0" b="0"/>
            <wp:docPr id="233" name="Picture 16" descr="C:\Users\2010\Desktop\LD_single_girder_overhead_cra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2010\Desktop\LD_single_girder_overhead_crane.gif"/>
                    <pic:cNvPicPr>
                      <a:picLocks noChangeAspect="1" noChangeArrowheads="1"/>
                    </pic:cNvPicPr>
                  </pic:nvPicPr>
                  <pic:blipFill>
                    <a:blip r:embed="rId24"/>
                    <a:srcRect/>
                    <a:stretch>
                      <a:fillRect/>
                    </a:stretch>
                  </pic:blipFill>
                  <pic:spPr bwMode="auto">
                    <a:xfrm>
                      <a:off x="0" y="0"/>
                      <a:ext cx="2343150" cy="1685925"/>
                    </a:xfrm>
                    <a:prstGeom prst="rect">
                      <a:avLst/>
                    </a:prstGeom>
                    <a:noFill/>
                    <a:ln w="9525">
                      <a:noFill/>
                      <a:miter lim="800000"/>
                      <a:headEnd/>
                      <a:tailEnd/>
                    </a:ln>
                  </pic:spPr>
                </pic:pic>
              </a:graphicData>
            </a:graphic>
          </wp:inline>
        </w:drawing>
      </w:r>
    </w:p>
    <w:p w14:paraId="4E15B59F" w14:textId="77777777" w:rsidR="00C308BB" w:rsidRDefault="00E30550" w:rsidP="00E466EE">
      <w:pPr>
        <w:rPr>
          <w:b/>
          <w:color w:val="FF0000"/>
          <w:u w:val="single"/>
        </w:rPr>
      </w:pPr>
      <w:r>
        <w:rPr>
          <w:b/>
          <w:noProof/>
          <w:color w:val="FF0000"/>
          <w:u w:val="single"/>
        </w:rPr>
        <w:drawing>
          <wp:inline distT="0" distB="0" distL="0" distR="0" wp14:anchorId="47963406" wp14:editId="68569508">
            <wp:extent cx="2619375" cy="1743075"/>
            <wp:effectExtent l="19050" t="0" r="9525" b="0"/>
            <wp:docPr id="230" name="Picture 22" descr="C:\Users\2010\Desktop\images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2010\Desktop\images6.jpeg"/>
                    <pic:cNvPicPr>
                      <a:picLocks noChangeAspect="1" noChangeArrowheads="1"/>
                    </pic:cNvPicPr>
                  </pic:nvPicPr>
                  <pic:blipFill>
                    <a:blip r:embed="rId25"/>
                    <a:srcRect/>
                    <a:stretch>
                      <a:fillRect/>
                    </a:stretch>
                  </pic:blipFill>
                  <pic:spPr bwMode="auto">
                    <a:xfrm>
                      <a:off x="0" y="0"/>
                      <a:ext cx="2619375" cy="1743075"/>
                    </a:xfrm>
                    <a:prstGeom prst="rect">
                      <a:avLst/>
                    </a:prstGeom>
                    <a:noFill/>
                    <a:ln w="9525">
                      <a:noFill/>
                      <a:miter lim="800000"/>
                      <a:headEnd/>
                      <a:tailEnd/>
                    </a:ln>
                  </pic:spPr>
                </pic:pic>
              </a:graphicData>
            </a:graphic>
          </wp:inline>
        </w:drawing>
      </w:r>
      <w:r w:rsidRPr="00E30550">
        <w:rPr>
          <w:b/>
          <w:noProof/>
          <w:color w:val="FF0000"/>
          <w:u w:val="single"/>
        </w:rPr>
        <w:drawing>
          <wp:inline distT="0" distB="0" distL="0" distR="0" wp14:anchorId="5CA03F5A" wp14:editId="0AAB4BAC">
            <wp:extent cx="2466975" cy="1847850"/>
            <wp:effectExtent l="19050" t="0" r="9525" b="0"/>
            <wp:docPr id="240" name="Picture 12" descr="C:\Users\2010\Desktop\images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2010\Desktop\images9.jpeg"/>
                    <pic:cNvPicPr>
                      <a:picLocks noChangeAspect="1" noChangeArrowheads="1"/>
                    </pic:cNvPicPr>
                  </pic:nvPicPr>
                  <pic:blipFill>
                    <a:blip r:embed="rId26"/>
                    <a:srcRect/>
                    <a:stretch>
                      <a:fillRect/>
                    </a:stretch>
                  </pic:blipFill>
                  <pic:spPr bwMode="auto">
                    <a:xfrm>
                      <a:off x="0" y="0"/>
                      <a:ext cx="2466975" cy="1847850"/>
                    </a:xfrm>
                    <a:prstGeom prst="rect">
                      <a:avLst/>
                    </a:prstGeom>
                    <a:noFill/>
                    <a:ln w="9525">
                      <a:noFill/>
                      <a:miter lim="800000"/>
                      <a:headEnd/>
                      <a:tailEnd/>
                    </a:ln>
                  </pic:spPr>
                </pic:pic>
              </a:graphicData>
            </a:graphic>
          </wp:inline>
        </w:drawing>
      </w:r>
    </w:p>
    <w:p w14:paraId="31E577AB" w14:textId="77777777" w:rsidR="00E30550" w:rsidRDefault="00E30550" w:rsidP="00E466EE">
      <w:pPr>
        <w:rPr>
          <w:b/>
          <w:color w:val="FF0000"/>
          <w:u w:val="single"/>
        </w:rPr>
      </w:pPr>
      <w:r w:rsidRPr="00E30550">
        <w:rPr>
          <w:b/>
          <w:noProof/>
          <w:color w:val="FF0000"/>
          <w:u w:val="single"/>
        </w:rPr>
        <w:drawing>
          <wp:inline distT="0" distB="0" distL="0" distR="0" wp14:anchorId="6882AF24" wp14:editId="7885F7FA">
            <wp:extent cx="2628900" cy="1743075"/>
            <wp:effectExtent l="19050" t="0" r="0" b="0"/>
            <wp:docPr id="241" name="Picture 21" descr="C:\Users\2010\Desktop\Unkn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2010\Desktop\Unknown"/>
                    <pic:cNvPicPr>
                      <a:picLocks noChangeAspect="1" noChangeArrowheads="1"/>
                    </pic:cNvPicPr>
                  </pic:nvPicPr>
                  <pic:blipFill>
                    <a:blip r:embed="rId27"/>
                    <a:srcRect/>
                    <a:stretch>
                      <a:fillRect/>
                    </a:stretch>
                  </pic:blipFill>
                  <pic:spPr bwMode="auto">
                    <a:xfrm>
                      <a:off x="0" y="0"/>
                      <a:ext cx="2628900" cy="1743075"/>
                    </a:xfrm>
                    <a:prstGeom prst="rect">
                      <a:avLst/>
                    </a:prstGeom>
                    <a:noFill/>
                    <a:ln w="9525">
                      <a:noFill/>
                      <a:miter lim="800000"/>
                      <a:headEnd/>
                      <a:tailEnd/>
                    </a:ln>
                  </pic:spPr>
                </pic:pic>
              </a:graphicData>
            </a:graphic>
          </wp:inline>
        </w:drawing>
      </w:r>
      <w:r w:rsidRPr="00E30550">
        <w:rPr>
          <w:b/>
          <w:noProof/>
          <w:color w:val="FF0000"/>
          <w:u w:val="single"/>
        </w:rPr>
        <w:t xml:space="preserve"> </w:t>
      </w:r>
      <w:r w:rsidRPr="00E30550">
        <w:rPr>
          <w:b/>
          <w:noProof/>
          <w:color w:val="FF0000"/>
          <w:u w:val="single"/>
        </w:rPr>
        <w:drawing>
          <wp:inline distT="0" distB="0" distL="0" distR="0" wp14:anchorId="46873458" wp14:editId="4BEFFDFE">
            <wp:extent cx="2543175" cy="1800225"/>
            <wp:effectExtent l="19050" t="0" r="9525" b="0"/>
            <wp:docPr id="243" name="Picture 10" descr="C:\Users\2010\Desktop\images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2010\Desktop\images7.jpeg"/>
                    <pic:cNvPicPr>
                      <a:picLocks noChangeAspect="1" noChangeArrowheads="1"/>
                    </pic:cNvPicPr>
                  </pic:nvPicPr>
                  <pic:blipFill>
                    <a:blip r:embed="rId28"/>
                    <a:srcRect/>
                    <a:stretch>
                      <a:fillRect/>
                    </a:stretch>
                  </pic:blipFill>
                  <pic:spPr bwMode="auto">
                    <a:xfrm>
                      <a:off x="0" y="0"/>
                      <a:ext cx="2543175" cy="1800225"/>
                    </a:xfrm>
                    <a:prstGeom prst="rect">
                      <a:avLst/>
                    </a:prstGeom>
                    <a:noFill/>
                    <a:ln w="9525">
                      <a:noFill/>
                      <a:miter lim="800000"/>
                      <a:headEnd/>
                      <a:tailEnd/>
                    </a:ln>
                  </pic:spPr>
                </pic:pic>
              </a:graphicData>
            </a:graphic>
          </wp:inline>
        </w:drawing>
      </w:r>
    </w:p>
    <w:p w14:paraId="4B2CABF8" w14:textId="77777777" w:rsidR="00C308BB" w:rsidRDefault="00E30550" w:rsidP="00E466EE">
      <w:pPr>
        <w:rPr>
          <w:b/>
          <w:color w:val="FF0000"/>
          <w:u w:val="single"/>
        </w:rPr>
      </w:pPr>
      <w:r>
        <w:rPr>
          <w:b/>
          <w:noProof/>
          <w:color w:val="FF0000"/>
          <w:u w:val="single"/>
        </w:rPr>
        <w:drawing>
          <wp:inline distT="0" distB="0" distL="0" distR="0" wp14:anchorId="50EFD3F0" wp14:editId="1BA26FC9">
            <wp:extent cx="2667000" cy="1714500"/>
            <wp:effectExtent l="19050" t="0" r="0" b="0"/>
            <wp:docPr id="224" name="Picture 20" descr="C:\Users\2010\Desktop\images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2010\Desktop\images5.jpeg"/>
                    <pic:cNvPicPr>
                      <a:picLocks noChangeAspect="1" noChangeArrowheads="1"/>
                    </pic:cNvPicPr>
                  </pic:nvPicPr>
                  <pic:blipFill>
                    <a:blip r:embed="rId29"/>
                    <a:srcRect/>
                    <a:stretch>
                      <a:fillRect/>
                    </a:stretch>
                  </pic:blipFill>
                  <pic:spPr bwMode="auto">
                    <a:xfrm>
                      <a:off x="0" y="0"/>
                      <a:ext cx="2667000" cy="1714500"/>
                    </a:xfrm>
                    <a:prstGeom prst="rect">
                      <a:avLst/>
                    </a:prstGeom>
                    <a:noFill/>
                    <a:ln w="9525">
                      <a:noFill/>
                      <a:miter lim="800000"/>
                      <a:headEnd/>
                      <a:tailEnd/>
                    </a:ln>
                  </pic:spPr>
                </pic:pic>
              </a:graphicData>
            </a:graphic>
          </wp:inline>
        </w:drawing>
      </w:r>
      <w:r>
        <w:rPr>
          <w:b/>
          <w:noProof/>
          <w:color w:val="FF0000"/>
          <w:u w:val="single"/>
        </w:rPr>
        <w:drawing>
          <wp:inline distT="0" distB="0" distL="0" distR="0" wp14:anchorId="41A74471" wp14:editId="48F97566">
            <wp:extent cx="2752725" cy="1714500"/>
            <wp:effectExtent l="19050" t="0" r="9525" b="0"/>
            <wp:docPr id="30" name="Picture 18" descr="C:\Users\2010\Desktop\images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2010\Desktop\images 1.jpeg"/>
                    <pic:cNvPicPr>
                      <a:picLocks noChangeAspect="1" noChangeArrowheads="1"/>
                    </pic:cNvPicPr>
                  </pic:nvPicPr>
                  <pic:blipFill>
                    <a:blip r:embed="rId30"/>
                    <a:srcRect/>
                    <a:stretch>
                      <a:fillRect/>
                    </a:stretch>
                  </pic:blipFill>
                  <pic:spPr bwMode="auto">
                    <a:xfrm>
                      <a:off x="0" y="0"/>
                      <a:ext cx="2752725" cy="1714500"/>
                    </a:xfrm>
                    <a:prstGeom prst="rect">
                      <a:avLst/>
                    </a:prstGeom>
                    <a:noFill/>
                    <a:ln w="9525">
                      <a:noFill/>
                      <a:miter lim="800000"/>
                      <a:headEnd/>
                      <a:tailEnd/>
                    </a:ln>
                  </pic:spPr>
                </pic:pic>
              </a:graphicData>
            </a:graphic>
          </wp:inline>
        </w:drawing>
      </w:r>
    </w:p>
    <w:p w14:paraId="0BCE2290" w14:textId="77777777" w:rsidR="00C308BB" w:rsidRDefault="00C308BB" w:rsidP="00E466EE">
      <w:pPr>
        <w:rPr>
          <w:b/>
          <w:color w:val="FF0000"/>
          <w:u w:val="single"/>
        </w:rPr>
      </w:pPr>
    </w:p>
    <w:p w14:paraId="7E109D24" w14:textId="77777777" w:rsidR="00C308BB" w:rsidRDefault="00C308BB" w:rsidP="00E466EE">
      <w:pPr>
        <w:rPr>
          <w:b/>
          <w:color w:val="FF0000"/>
          <w:u w:val="single"/>
        </w:rPr>
      </w:pPr>
    </w:p>
    <w:p w14:paraId="5E695C12" w14:textId="77777777" w:rsidR="00C308BB" w:rsidRDefault="00C308BB" w:rsidP="00E466EE">
      <w:pPr>
        <w:rPr>
          <w:b/>
          <w:color w:val="FF0000"/>
          <w:u w:val="single"/>
        </w:rPr>
      </w:pPr>
    </w:p>
    <w:p w14:paraId="0AFE1142" w14:textId="77777777" w:rsidR="00C308BB" w:rsidRDefault="00C308BB" w:rsidP="00E466EE">
      <w:pPr>
        <w:rPr>
          <w:b/>
          <w:color w:val="FF0000"/>
          <w:u w:val="single"/>
        </w:rPr>
      </w:pPr>
    </w:p>
    <w:p w14:paraId="4FE8C7F9" w14:textId="77777777" w:rsidR="00C308BB" w:rsidRDefault="00C308BB" w:rsidP="00E466EE">
      <w:pPr>
        <w:rPr>
          <w:b/>
          <w:color w:val="FF0000"/>
          <w:u w:val="single"/>
        </w:rPr>
      </w:pPr>
    </w:p>
    <w:p w14:paraId="304C81BC" w14:textId="77777777" w:rsidR="00C308BB" w:rsidRDefault="00C308BB" w:rsidP="00E466EE">
      <w:pPr>
        <w:rPr>
          <w:b/>
          <w:color w:val="FF0000"/>
          <w:u w:val="single"/>
        </w:rPr>
      </w:pPr>
    </w:p>
    <w:p w14:paraId="0219E0D1" w14:textId="77777777" w:rsidR="00C308BB" w:rsidRDefault="00C308BB" w:rsidP="00E466EE">
      <w:pPr>
        <w:rPr>
          <w:b/>
          <w:color w:val="FF0000"/>
          <w:u w:val="single"/>
        </w:rPr>
      </w:pPr>
    </w:p>
    <w:p w14:paraId="35D26B66" w14:textId="77777777" w:rsidR="00C308BB" w:rsidRDefault="00C308BB" w:rsidP="00E466EE">
      <w:pPr>
        <w:rPr>
          <w:b/>
          <w:color w:val="FF0000"/>
          <w:u w:val="single"/>
        </w:rPr>
      </w:pPr>
    </w:p>
    <w:p w14:paraId="646EE7BF" w14:textId="77777777" w:rsidR="00C308BB" w:rsidRDefault="00C308BB" w:rsidP="00E466EE">
      <w:pPr>
        <w:rPr>
          <w:b/>
          <w:color w:val="FF0000"/>
          <w:u w:val="single"/>
        </w:rPr>
      </w:pPr>
    </w:p>
    <w:p w14:paraId="0DBD6401" w14:textId="77777777" w:rsidR="00C308BB" w:rsidRDefault="00C308BB" w:rsidP="00E466EE">
      <w:pPr>
        <w:rPr>
          <w:b/>
          <w:color w:val="FF0000"/>
          <w:u w:val="single"/>
        </w:rPr>
      </w:pPr>
    </w:p>
    <w:p w14:paraId="35B23722" w14:textId="77777777" w:rsidR="003D073E" w:rsidRDefault="003D073E" w:rsidP="00E466EE">
      <w:pPr>
        <w:rPr>
          <w:b/>
          <w:u w:val="single"/>
        </w:rPr>
      </w:pPr>
    </w:p>
    <w:p w14:paraId="10F9D2BE" w14:textId="77777777" w:rsidR="003D073E" w:rsidRDefault="003D073E" w:rsidP="00E466EE">
      <w:pPr>
        <w:rPr>
          <w:b/>
          <w:u w:val="single"/>
        </w:rPr>
      </w:pPr>
    </w:p>
    <w:p w14:paraId="5B169020" w14:textId="77777777" w:rsidR="003D073E" w:rsidRDefault="003D073E" w:rsidP="00E466EE">
      <w:pPr>
        <w:rPr>
          <w:b/>
          <w:u w:val="single"/>
        </w:rPr>
      </w:pPr>
    </w:p>
    <w:p w14:paraId="0BA3F1F2" w14:textId="77777777" w:rsidR="00E466EE" w:rsidRDefault="00E466EE" w:rsidP="003D073E">
      <w:pPr>
        <w:pStyle w:val="ListParagraph"/>
        <w:numPr>
          <w:ilvl w:val="1"/>
          <w:numId w:val="9"/>
        </w:numPr>
        <w:rPr>
          <w:b/>
          <w:color w:val="FF0000"/>
          <w:u w:val="single"/>
        </w:rPr>
      </w:pPr>
      <w:r w:rsidRPr="003D073E">
        <w:rPr>
          <w:b/>
          <w:color w:val="FF0000"/>
          <w:u w:val="single"/>
        </w:rPr>
        <w:t>Construction Material</w:t>
      </w:r>
    </w:p>
    <w:p w14:paraId="2B858DFB" w14:textId="77777777" w:rsidR="00452053" w:rsidRDefault="00452053" w:rsidP="00452053">
      <w:pPr>
        <w:rPr>
          <w:b/>
          <w:color w:val="FF0000"/>
          <w:u w:val="single"/>
        </w:rPr>
      </w:pPr>
    </w:p>
    <w:p w14:paraId="3DA4B172" w14:textId="77777777" w:rsidR="00452053" w:rsidRDefault="00452053" w:rsidP="00452053">
      <w:pPr>
        <w:rPr>
          <w:b/>
          <w:color w:val="FF0000"/>
          <w:u w:val="single"/>
        </w:rPr>
      </w:pPr>
      <w:r>
        <w:rPr>
          <w:b/>
          <w:color w:val="FF0000"/>
          <w:u w:val="single"/>
        </w:rPr>
        <w:t>Construction Wood (Formwork Wood)</w:t>
      </w:r>
    </w:p>
    <w:p w14:paraId="72384564" w14:textId="77777777" w:rsidR="00452053" w:rsidRDefault="00452053" w:rsidP="00452053">
      <w:pPr>
        <w:rPr>
          <w:rFonts w:ascii="Arial" w:hAnsi="Arial" w:cs="Arial"/>
          <w:noProof/>
          <w:color w:val="0000FF"/>
        </w:rPr>
      </w:pPr>
    </w:p>
    <w:p w14:paraId="73CB0B81" w14:textId="77777777" w:rsidR="00452053" w:rsidRPr="00452053" w:rsidRDefault="00452053" w:rsidP="00452053">
      <w:pPr>
        <w:rPr>
          <w:b/>
          <w:color w:val="FF0000"/>
          <w:u w:val="single"/>
        </w:rPr>
      </w:pPr>
    </w:p>
    <w:p w14:paraId="4F854F92" w14:textId="77777777" w:rsidR="008A4266" w:rsidRDefault="008A4266" w:rsidP="008A4266">
      <w:pPr>
        <w:pStyle w:val="NormalWeb"/>
        <w:spacing w:before="0" w:beforeAutospacing="0" w:after="0" w:afterAutospacing="0" w:line="450" w:lineRule="atLeast"/>
        <w:ind w:left="-1350"/>
        <w:rPr>
          <w:rFonts w:ascii="Calibri" w:hAnsi="Calibri" w:cs="Arial"/>
          <w:color w:val="000000"/>
        </w:rPr>
      </w:pPr>
      <w:r>
        <w:rPr>
          <w:rFonts w:ascii="Calibri" w:hAnsi="Calibri" w:cs="Arial"/>
          <w:noProof/>
          <w:color w:val="000000"/>
        </w:rPr>
        <w:drawing>
          <wp:inline distT="0" distB="0" distL="0" distR="0" wp14:anchorId="2519956F" wp14:editId="618692D2">
            <wp:extent cx="2990850" cy="2114550"/>
            <wp:effectExtent l="19050" t="0" r="0" b="0"/>
            <wp:docPr id="59" name="Picture 23" descr="C:\Users\2010\Desktop\Web Site\Web Site Photos\Woo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2010\Desktop\Web Site\Web Site Photos\Wood\------.JPG"/>
                    <pic:cNvPicPr>
                      <a:picLocks noChangeAspect="1" noChangeArrowheads="1"/>
                    </pic:cNvPicPr>
                  </pic:nvPicPr>
                  <pic:blipFill>
                    <a:blip r:embed="rId31" cstate="print"/>
                    <a:srcRect/>
                    <a:stretch>
                      <a:fillRect/>
                    </a:stretch>
                  </pic:blipFill>
                  <pic:spPr bwMode="auto">
                    <a:xfrm>
                      <a:off x="0" y="0"/>
                      <a:ext cx="2990850" cy="2114550"/>
                    </a:xfrm>
                    <a:prstGeom prst="rect">
                      <a:avLst/>
                    </a:prstGeom>
                    <a:noFill/>
                    <a:ln w="9525">
                      <a:noFill/>
                      <a:miter lim="800000"/>
                      <a:headEnd/>
                      <a:tailEnd/>
                    </a:ln>
                  </pic:spPr>
                </pic:pic>
              </a:graphicData>
            </a:graphic>
          </wp:inline>
        </w:drawing>
      </w:r>
      <w:r>
        <w:rPr>
          <w:rFonts w:ascii="Calibri" w:hAnsi="Calibri" w:cs="Arial"/>
          <w:noProof/>
          <w:color w:val="000000"/>
        </w:rPr>
        <w:drawing>
          <wp:inline distT="0" distB="0" distL="0" distR="0" wp14:anchorId="02BB77C8" wp14:editId="6CEEDFF0">
            <wp:extent cx="2990850" cy="2114550"/>
            <wp:effectExtent l="19050" t="0" r="0" b="0"/>
            <wp:docPr id="60" name="Picture 24" descr="C:\Users\2010\Desktop\Web Site\Web Site Photos\Wood\packing exce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2010\Desktop\Web Site\Web Site Photos\Wood\packing exceed-1.JPG"/>
                    <pic:cNvPicPr>
                      <a:picLocks noChangeAspect="1" noChangeArrowheads="1"/>
                    </pic:cNvPicPr>
                  </pic:nvPicPr>
                  <pic:blipFill>
                    <a:blip r:embed="rId32" cstate="print"/>
                    <a:srcRect/>
                    <a:stretch>
                      <a:fillRect/>
                    </a:stretch>
                  </pic:blipFill>
                  <pic:spPr bwMode="auto">
                    <a:xfrm>
                      <a:off x="0" y="0"/>
                      <a:ext cx="2990850" cy="2114550"/>
                    </a:xfrm>
                    <a:prstGeom prst="rect">
                      <a:avLst/>
                    </a:prstGeom>
                    <a:noFill/>
                    <a:ln w="9525">
                      <a:noFill/>
                      <a:miter lim="800000"/>
                      <a:headEnd/>
                      <a:tailEnd/>
                    </a:ln>
                  </pic:spPr>
                </pic:pic>
              </a:graphicData>
            </a:graphic>
          </wp:inline>
        </w:drawing>
      </w:r>
      <w:r>
        <w:rPr>
          <w:rFonts w:ascii="Calibri" w:hAnsi="Calibri" w:cs="Arial"/>
          <w:noProof/>
          <w:color w:val="000000"/>
        </w:rPr>
        <w:drawing>
          <wp:inline distT="0" distB="0" distL="0" distR="0" wp14:anchorId="2311E171" wp14:editId="00028226">
            <wp:extent cx="2990850" cy="2247900"/>
            <wp:effectExtent l="19050" t="0" r="0" b="0"/>
            <wp:docPr id="56" name="Picture 20" descr="C:\Users\2010\Desktop\Web Site\Web Site Photos\Wood\loadingpictures\P10707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2010\Desktop\Web Site\Web Site Photos\Wood\loadingpictures\P1070723.JPG"/>
                    <pic:cNvPicPr>
                      <a:picLocks noChangeAspect="1" noChangeArrowheads="1"/>
                    </pic:cNvPicPr>
                  </pic:nvPicPr>
                  <pic:blipFill>
                    <a:blip r:embed="rId33" cstate="print"/>
                    <a:srcRect/>
                    <a:stretch>
                      <a:fillRect/>
                    </a:stretch>
                  </pic:blipFill>
                  <pic:spPr bwMode="auto">
                    <a:xfrm>
                      <a:off x="0" y="0"/>
                      <a:ext cx="2990850" cy="2247900"/>
                    </a:xfrm>
                    <a:prstGeom prst="rect">
                      <a:avLst/>
                    </a:prstGeom>
                    <a:noFill/>
                    <a:ln w="9525">
                      <a:noFill/>
                      <a:miter lim="800000"/>
                      <a:headEnd/>
                      <a:tailEnd/>
                    </a:ln>
                  </pic:spPr>
                </pic:pic>
              </a:graphicData>
            </a:graphic>
          </wp:inline>
        </w:drawing>
      </w:r>
      <w:r>
        <w:rPr>
          <w:rFonts w:ascii="Calibri" w:hAnsi="Calibri" w:cs="Arial"/>
          <w:noProof/>
          <w:color w:val="000000"/>
        </w:rPr>
        <w:drawing>
          <wp:inline distT="0" distB="0" distL="0" distR="0" wp14:anchorId="7B4793F7" wp14:editId="0404525D">
            <wp:extent cx="2990850" cy="2266950"/>
            <wp:effectExtent l="19050" t="0" r="0" b="0"/>
            <wp:docPr id="57" name="Picture 21" descr="C:\Users\2010\Desktop\Web Site\Web Site Photos\Wood\loadingpictures\P10707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2010\Desktop\Web Site\Web Site Photos\Wood\loadingpictures\P1070742.JPG"/>
                    <pic:cNvPicPr>
                      <a:picLocks noChangeAspect="1" noChangeArrowheads="1"/>
                    </pic:cNvPicPr>
                  </pic:nvPicPr>
                  <pic:blipFill>
                    <a:blip r:embed="rId34" cstate="print"/>
                    <a:srcRect/>
                    <a:stretch>
                      <a:fillRect/>
                    </a:stretch>
                  </pic:blipFill>
                  <pic:spPr bwMode="auto">
                    <a:xfrm>
                      <a:off x="0" y="0"/>
                      <a:ext cx="2990850" cy="2266950"/>
                    </a:xfrm>
                    <a:prstGeom prst="rect">
                      <a:avLst/>
                    </a:prstGeom>
                    <a:noFill/>
                    <a:ln w="9525">
                      <a:noFill/>
                      <a:miter lim="800000"/>
                      <a:headEnd/>
                      <a:tailEnd/>
                    </a:ln>
                  </pic:spPr>
                </pic:pic>
              </a:graphicData>
            </a:graphic>
          </wp:inline>
        </w:drawing>
      </w:r>
    </w:p>
    <w:p w14:paraId="484A69AF" w14:textId="77777777" w:rsidR="008A4266" w:rsidRDefault="008A4266" w:rsidP="008A4266">
      <w:pPr>
        <w:pStyle w:val="NormalWeb"/>
        <w:spacing w:before="0" w:beforeAutospacing="0" w:after="0" w:afterAutospacing="0" w:line="450" w:lineRule="atLeast"/>
        <w:rPr>
          <w:rFonts w:ascii="Calibri" w:hAnsi="Calibri" w:cs="Arial"/>
          <w:color w:val="000000"/>
        </w:rPr>
      </w:pPr>
    </w:p>
    <w:p w14:paraId="69C529A6" w14:textId="77777777" w:rsidR="008A4266" w:rsidRDefault="008A4266" w:rsidP="008A4266">
      <w:pPr>
        <w:pStyle w:val="NormalWeb"/>
        <w:spacing w:before="0" w:beforeAutospacing="0" w:after="0" w:afterAutospacing="0" w:line="450" w:lineRule="atLeast"/>
        <w:rPr>
          <w:rFonts w:ascii="Calibri" w:hAnsi="Calibri" w:cs="Arial"/>
          <w:color w:val="000000"/>
        </w:rPr>
      </w:pPr>
    </w:p>
    <w:p w14:paraId="4BDBC5A8" w14:textId="77777777" w:rsidR="008A4266" w:rsidRDefault="008A4266" w:rsidP="008A4266">
      <w:pPr>
        <w:pStyle w:val="NormalWeb"/>
        <w:spacing w:before="0" w:beforeAutospacing="0" w:after="0" w:afterAutospacing="0" w:line="450" w:lineRule="atLeast"/>
        <w:rPr>
          <w:rFonts w:ascii="Calibri" w:hAnsi="Calibri" w:cs="Arial"/>
          <w:color w:val="000000"/>
        </w:rPr>
      </w:pPr>
    </w:p>
    <w:p w14:paraId="493A9DA4" w14:textId="77777777" w:rsidR="008A4266" w:rsidRDefault="008A4266" w:rsidP="008A4266">
      <w:pPr>
        <w:pStyle w:val="NormalWeb"/>
        <w:spacing w:before="0" w:beforeAutospacing="0" w:after="0" w:afterAutospacing="0" w:line="450" w:lineRule="atLeast"/>
        <w:rPr>
          <w:rFonts w:ascii="Calibri" w:hAnsi="Calibri" w:cs="Arial"/>
          <w:color w:val="000000"/>
        </w:rPr>
      </w:pPr>
    </w:p>
    <w:p w14:paraId="68BE6DB9" w14:textId="77777777" w:rsidR="008A4266" w:rsidRDefault="008A4266" w:rsidP="008A4266">
      <w:pPr>
        <w:pStyle w:val="NormalWeb"/>
        <w:spacing w:before="0" w:beforeAutospacing="0" w:after="0" w:afterAutospacing="0" w:line="450" w:lineRule="atLeast"/>
        <w:ind w:right="720"/>
        <w:rPr>
          <w:rFonts w:ascii="Calibri" w:hAnsi="Calibri" w:cs="Arial"/>
          <w:color w:val="000000"/>
        </w:rPr>
      </w:pPr>
    </w:p>
    <w:p w14:paraId="6C84478B" w14:textId="77777777" w:rsidR="008A4266" w:rsidRDefault="008A4266" w:rsidP="008A4266">
      <w:pPr>
        <w:pStyle w:val="NormalWeb"/>
        <w:spacing w:before="0" w:beforeAutospacing="0" w:after="0" w:afterAutospacing="0" w:line="450" w:lineRule="atLeast"/>
        <w:ind w:left="-1350" w:right="720" w:firstLine="90"/>
        <w:rPr>
          <w:rFonts w:ascii="Arial" w:hAnsi="Arial" w:cs="Arial"/>
          <w:color w:val="555555"/>
          <w:sz w:val="21"/>
          <w:szCs w:val="21"/>
        </w:rPr>
      </w:pPr>
      <w:r>
        <w:rPr>
          <w:rFonts w:ascii="Arial" w:hAnsi="Arial" w:cs="Arial"/>
          <w:noProof/>
          <w:color w:val="555555"/>
          <w:sz w:val="21"/>
          <w:szCs w:val="21"/>
        </w:rPr>
        <w:lastRenderedPageBreak/>
        <w:drawing>
          <wp:inline distT="0" distB="0" distL="0" distR="0" wp14:anchorId="34D85CC7" wp14:editId="6B6C1176">
            <wp:extent cx="2838450" cy="2190750"/>
            <wp:effectExtent l="19050" t="0" r="0" b="0"/>
            <wp:docPr id="15" name="Picture 2" descr="C:\Users\2010\Desktop\Web Site\Web Site Photos\Wood\06072010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2010\Desktop\Web Site\Web Site Photos\Wood\06072010747.jpg"/>
                    <pic:cNvPicPr>
                      <a:picLocks noChangeAspect="1" noChangeArrowheads="1"/>
                    </pic:cNvPicPr>
                  </pic:nvPicPr>
                  <pic:blipFill>
                    <a:blip r:embed="rId35" cstate="print"/>
                    <a:stretch>
                      <a:fillRect/>
                    </a:stretch>
                  </pic:blipFill>
                  <pic:spPr bwMode="auto">
                    <a:xfrm>
                      <a:off x="0" y="0"/>
                      <a:ext cx="2838816" cy="2191032"/>
                    </a:xfrm>
                    <a:prstGeom prst="rect">
                      <a:avLst/>
                    </a:prstGeom>
                    <a:noFill/>
                    <a:ln>
                      <a:noFill/>
                    </a:ln>
                  </pic:spPr>
                </pic:pic>
              </a:graphicData>
            </a:graphic>
          </wp:inline>
        </w:drawing>
      </w:r>
      <w:r>
        <w:rPr>
          <w:rFonts w:ascii="Arial" w:hAnsi="Arial" w:cs="Arial"/>
          <w:noProof/>
          <w:color w:val="555555"/>
          <w:sz w:val="21"/>
          <w:szCs w:val="21"/>
        </w:rPr>
        <w:drawing>
          <wp:inline distT="0" distB="0" distL="0" distR="0" wp14:anchorId="2BE6CD89" wp14:editId="5067C960">
            <wp:extent cx="2762250" cy="2190750"/>
            <wp:effectExtent l="19050" t="0" r="0" b="0"/>
            <wp:docPr id="24" name="Picture 6" descr="C:\Users\2010\Desktop\Web Site\Web Site Photos\Wood\06072010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2010\Desktop\Web Site\Web Site Photos\Wood\06072010747.jpg"/>
                    <pic:cNvPicPr>
                      <a:picLocks noChangeAspect="1" noChangeArrowheads="1"/>
                    </pic:cNvPicPr>
                  </pic:nvPicPr>
                  <pic:blipFill>
                    <a:blip r:embed="rId36" cstate="print"/>
                    <a:srcRect/>
                    <a:stretch>
                      <a:fillRect/>
                    </a:stretch>
                  </pic:blipFill>
                  <pic:spPr bwMode="auto">
                    <a:xfrm>
                      <a:off x="0" y="0"/>
                      <a:ext cx="2762606" cy="2191032"/>
                    </a:xfrm>
                    <a:prstGeom prst="rect">
                      <a:avLst/>
                    </a:prstGeom>
                    <a:noFill/>
                    <a:ln w="9525">
                      <a:noFill/>
                      <a:miter lim="800000"/>
                      <a:headEnd/>
                      <a:tailEnd/>
                    </a:ln>
                  </pic:spPr>
                </pic:pic>
              </a:graphicData>
            </a:graphic>
          </wp:inline>
        </w:drawing>
      </w:r>
      <w:r>
        <w:rPr>
          <w:rFonts w:ascii="Arial" w:hAnsi="Arial" w:cs="Arial"/>
          <w:noProof/>
          <w:color w:val="555555"/>
          <w:sz w:val="21"/>
          <w:szCs w:val="21"/>
        </w:rPr>
        <w:drawing>
          <wp:inline distT="0" distB="0" distL="0" distR="0" wp14:anchorId="38A54217" wp14:editId="36E53A82">
            <wp:extent cx="2895600" cy="2181225"/>
            <wp:effectExtent l="19050" t="0" r="0" b="0"/>
            <wp:docPr id="17" name="Picture 7" descr="C:\Users\2010\Desktop\Web Site\Web Site Photos\Wood\060220106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2010\Desktop\Web Site\Web Site Photos\Wood\06022010627.jpg"/>
                    <pic:cNvPicPr>
                      <a:picLocks noChangeAspect="1" noChangeArrowheads="1"/>
                    </pic:cNvPicPr>
                  </pic:nvPicPr>
                  <pic:blipFill>
                    <a:blip r:embed="rId37" cstate="print"/>
                    <a:srcRect/>
                    <a:stretch>
                      <a:fillRect/>
                    </a:stretch>
                  </pic:blipFill>
                  <pic:spPr bwMode="auto">
                    <a:xfrm>
                      <a:off x="0" y="0"/>
                      <a:ext cx="2895352" cy="2181038"/>
                    </a:xfrm>
                    <a:prstGeom prst="rect">
                      <a:avLst/>
                    </a:prstGeom>
                    <a:noFill/>
                    <a:ln w="9525">
                      <a:noFill/>
                      <a:miter lim="800000"/>
                      <a:headEnd/>
                      <a:tailEnd/>
                    </a:ln>
                  </pic:spPr>
                </pic:pic>
              </a:graphicData>
            </a:graphic>
          </wp:inline>
        </w:drawing>
      </w:r>
      <w:r w:rsidRPr="00E96ACF">
        <w:rPr>
          <w:rFonts w:ascii="Arial" w:hAnsi="Arial" w:cs="Arial"/>
          <w:noProof/>
          <w:color w:val="555555"/>
          <w:sz w:val="21"/>
          <w:szCs w:val="21"/>
        </w:rPr>
        <w:drawing>
          <wp:inline distT="0" distB="0" distL="0" distR="0" wp14:anchorId="13025204" wp14:editId="5B110D30">
            <wp:extent cx="2895600" cy="2276475"/>
            <wp:effectExtent l="19050" t="0" r="0" b="0"/>
            <wp:docPr id="52" name="Picture 5" descr="C:\Users\2010\Desktop\Web Site\Web Site Photos\Wood\201209111434327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2010\Desktop\Web Site\Web Site Photos\Wood\20120911143432772.JPG"/>
                    <pic:cNvPicPr>
                      <a:picLocks noChangeAspect="1" noChangeArrowheads="1"/>
                    </pic:cNvPicPr>
                  </pic:nvPicPr>
                  <pic:blipFill>
                    <a:blip r:embed="rId38" cstate="print"/>
                    <a:srcRect/>
                    <a:stretch>
                      <a:fillRect/>
                    </a:stretch>
                  </pic:blipFill>
                  <pic:spPr bwMode="auto">
                    <a:xfrm>
                      <a:off x="0" y="0"/>
                      <a:ext cx="2889543" cy="2271713"/>
                    </a:xfrm>
                    <a:prstGeom prst="rect">
                      <a:avLst/>
                    </a:prstGeom>
                    <a:noFill/>
                    <a:ln w="9525">
                      <a:noFill/>
                      <a:miter lim="800000"/>
                      <a:headEnd/>
                      <a:tailEnd/>
                    </a:ln>
                  </pic:spPr>
                </pic:pic>
              </a:graphicData>
            </a:graphic>
          </wp:inline>
        </w:drawing>
      </w:r>
      <w:r>
        <w:rPr>
          <w:rFonts w:ascii="Arial" w:hAnsi="Arial" w:cs="Arial"/>
          <w:noProof/>
          <w:color w:val="555555"/>
          <w:sz w:val="21"/>
          <w:szCs w:val="21"/>
        </w:rPr>
        <w:drawing>
          <wp:inline distT="0" distB="0" distL="0" distR="0" wp14:anchorId="3833CAF2" wp14:editId="35FD7DF5">
            <wp:extent cx="2743200" cy="2228850"/>
            <wp:effectExtent l="19050" t="0" r="0" b="0"/>
            <wp:docPr id="238" name="Picture 8" descr="C:\Users\2010\Desktop\Web Site\Web Site Photos\Wood\201209111428503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2010\Desktop\Web Site\Web Site Photos\Wood\20120911142850370.jpg"/>
                    <pic:cNvPicPr>
                      <a:picLocks noChangeAspect="1" noChangeArrowheads="1"/>
                    </pic:cNvPicPr>
                  </pic:nvPicPr>
                  <pic:blipFill>
                    <a:blip r:embed="rId39" cstate="print"/>
                    <a:srcRect/>
                    <a:stretch>
                      <a:fillRect/>
                    </a:stretch>
                  </pic:blipFill>
                  <pic:spPr bwMode="auto">
                    <a:xfrm>
                      <a:off x="0" y="0"/>
                      <a:ext cx="2743200" cy="2228850"/>
                    </a:xfrm>
                    <a:prstGeom prst="rect">
                      <a:avLst/>
                    </a:prstGeom>
                    <a:noFill/>
                    <a:ln w="9525">
                      <a:noFill/>
                      <a:miter lim="800000"/>
                      <a:headEnd/>
                      <a:tailEnd/>
                    </a:ln>
                  </pic:spPr>
                </pic:pic>
              </a:graphicData>
            </a:graphic>
          </wp:inline>
        </w:drawing>
      </w:r>
      <w:r>
        <w:rPr>
          <w:rFonts w:ascii="Arial" w:hAnsi="Arial" w:cs="Arial"/>
          <w:noProof/>
          <w:color w:val="555555"/>
          <w:sz w:val="21"/>
          <w:szCs w:val="21"/>
        </w:rPr>
        <w:drawing>
          <wp:inline distT="0" distB="0" distL="0" distR="0" wp14:anchorId="58D5E3E3" wp14:editId="20946B09">
            <wp:extent cx="2914650" cy="2066925"/>
            <wp:effectExtent l="19050" t="0" r="0" b="0"/>
            <wp:docPr id="33" name="Picture 9" descr="C:\Users\2010\Desktop\Web Site\Web Site Photos\Wood\201209111428132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2010\Desktop\Web Site\Web Site Photos\Wood\20120911142813246.jpg"/>
                    <pic:cNvPicPr>
                      <a:picLocks noChangeAspect="1" noChangeArrowheads="1"/>
                    </pic:cNvPicPr>
                  </pic:nvPicPr>
                  <pic:blipFill>
                    <a:blip r:embed="rId40" cstate="print"/>
                    <a:srcRect/>
                    <a:stretch>
                      <a:fillRect/>
                    </a:stretch>
                  </pic:blipFill>
                  <pic:spPr bwMode="auto">
                    <a:xfrm>
                      <a:off x="0" y="0"/>
                      <a:ext cx="2914650" cy="2066925"/>
                    </a:xfrm>
                    <a:prstGeom prst="rect">
                      <a:avLst/>
                    </a:prstGeom>
                    <a:noFill/>
                    <a:ln w="9525">
                      <a:noFill/>
                      <a:miter lim="800000"/>
                      <a:headEnd/>
                      <a:tailEnd/>
                    </a:ln>
                  </pic:spPr>
                </pic:pic>
              </a:graphicData>
            </a:graphic>
          </wp:inline>
        </w:drawing>
      </w:r>
      <w:r>
        <w:rPr>
          <w:rFonts w:ascii="Arial" w:hAnsi="Arial" w:cs="Arial"/>
          <w:noProof/>
          <w:color w:val="555555"/>
          <w:sz w:val="21"/>
          <w:szCs w:val="21"/>
        </w:rPr>
        <w:drawing>
          <wp:inline distT="0" distB="0" distL="0" distR="0" wp14:anchorId="78DAFD80" wp14:editId="043C116A">
            <wp:extent cx="2838450" cy="2095500"/>
            <wp:effectExtent l="19050" t="0" r="0" b="0"/>
            <wp:docPr id="38" name="Picture 10" descr="C:\Users\2010\Desktop\Web Site\Web Site Photos\Wood\201209111428594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2010\Desktop\Web Site\Web Site Photos\Wood\20120911142859475.jpg"/>
                    <pic:cNvPicPr>
                      <a:picLocks noChangeAspect="1" noChangeArrowheads="1"/>
                    </pic:cNvPicPr>
                  </pic:nvPicPr>
                  <pic:blipFill>
                    <a:blip r:embed="rId41" cstate="print"/>
                    <a:srcRect/>
                    <a:stretch>
                      <a:fillRect/>
                    </a:stretch>
                  </pic:blipFill>
                  <pic:spPr bwMode="auto">
                    <a:xfrm>
                      <a:off x="0" y="0"/>
                      <a:ext cx="2838450" cy="2095500"/>
                    </a:xfrm>
                    <a:prstGeom prst="rect">
                      <a:avLst/>
                    </a:prstGeom>
                    <a:noFill/>
                    <a:ln w="9525">
                      <a:noFill/>
                      <a:miter lim="800000"/>
                      <a:headEnd/>
                      <a:tailEnd/>
                    </a:ln>
                  </pic:spPr>
                </pic:pic>
              </a:graphicData>
            </a:graphic>
          </wp:inline>
        </w:drawing>
      </w:r>
      <w:r>
        <w:rPr>
          <w:rFonts w:ascii="Arial" w:hAnsi="Arial" w:cs="Arial"/>
          <w:noProof/>
          <w:color w:val="555555"/>
          <w:sz w:val="21"/>
          <w:szCs w:val="21"/>
        </w:rPr>
        <w:drawing>
          <wp:inline distT="0" distB="0" distL="0" distR="0" wp14:anchorId="0F74B101" wp14:editId="0AB72E43">
            <wp:extent cx="2876550" cy="2571750"/>
            <wp:effectExtent l="19050" t="0" r="0" b="0"/>
            <wp:docPr id="42" name="Picture 12" descr="C:\Users\2010\Desktop\Web Site\Web Site Photos\Wood\201209111436066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2010\Desktop\Web Site\Web Site Photos\Wood\20120911143606641.jpg"/>
                    <pic:cNvPicPr>
                      <a:picLocks noChangeAspect="1" noChangeArrowheads="1"/>
                    </pic:cNvPicPr>
                  </pic:nvPicPr>
                  <pic:blipFill>
                    <a:blip r:embed="rId42" cstate="print"/>
                    <a:srcRect/>
                    <a:stretch>
                      <a:fillRect/>
                    </a:stretch>
                  </pic:blipFill>
                  <pic:spPr bwMode="auto">
                    <a:xfrm>
                      <a:off x="0" y="0"/>
                      <a:ext cx="2876550" cy="2571750"/>
                    </a:xfrm>
                    <a:prstGeom prst="rect">
                      <a:avLst/>
                    </a:prstGeom>
                    <a:noFill/>
                    <a:ln w="9525">
                      <a:noFill/>
                      <a:miter lim="800000"/>
                      <a:headEnd/>
                      <a:tailEnd/>
                    </a:ln>
                  </pic:spPr>
                </pic:pic>
              </a:graphicData>
            </a:graphic>
          </wp:inline>
        </w:drawing>
      </w:r>
      <w:r>
        <w:rPr>
          <w:rFonts w:ascii="Arial" w:hAnsi="Arial" w:cs="Arial"/>
          <w:noProof/>
          <w:color w:val="555555"/>
          <w:sz w:val="21"/>
          <w:szCs w:val="21"/>
        </w:rPr>
        <w:lastRenderedPageBreak/>
        <w:drawing>
          <wp:inline distT="0" distB="0" distL="0" distR="0" wp14:anchorId="30766AFA" wp14:editId="49F2B9DC">
            <wp:extent cx="2876550" cy="2124075"/>
            <wp:effectExtent l="19050" t="0" r="0" b="0"/>
            <wp:docPr id="47" name="Picture 14" descr="C:\Users\2010\Desktop\Web Site\Web Site Photos\Wood\201211220851338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2010\Desktop\Web Site\Web Site Photos\Wood\20121122085133868.jpg"/>
                    <pic:cNvPicPr>
                      <a:picLocks noChangeAspect="1" noChangeArrowheads="1"/>
                    </pic:cNvPicPr>
                  </pic:nvPicPr>
                  <pic:blipFill>
                    <a:blip r:embed="rId43" cstate="print"/>
                    <a:srcRect/>
                    <a:stretch>
                      <a:fillRect/>
                    </a:stretch>
                  </pic:blipFill>
                  <pic:spPr bwMode="auto">
                    <a:xfrm>
                      <a:off x="0" y="0"/>
                      <a:ext cx="2876550" cy="2124075"/>
                    </a:xfrm>
                    <a:prstGeom prst="rect">
                      <a:avLst/>
                    </a:prstGeom>
                    <a:noFill/>
                    <a:ln w="9525">
                      <a:noFill/>
                      <a:miter lim="800000"/>
                      <a:headEnd/>
                      <a:tailEnd/>
                    </a:ln>
                  </pic:spPr>
                </pic:pic>
              </a:graphicData>
            </a:graphic>
          </wp:inline>
        </w:drawing>
      </w:r>
      <w:r>
        <w:rPr>
          <w:rFonts w:ascii="Arial" w:hAnsi="Arial" w:cs="Arial"/>
          <w:noProof/>
          <w:color w:val="555555"/>
          <w:sz w:val="21"/>
          <w:szCs w:val="21"/>
        </w:rPr>
        <w:drawing>
          <wp:inline distT="0" distB="0" distL="0" distR="0" wp14:anchorId="7FD0F9DF" wp14:editId="0F0ECEC2">
            <wp:extent cx="2876550" cy="2119313"/>
            <wp:effectExtent l="19050" t="0" r="0" b="0"/>
            <wp:docPr id="48" name="Picture 15" descr="C:\Users\2010\Desktop\Web Site\Web Site Photos\Wood\20121121165320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2010\Desktop\Web Site\Web Site Photos\Wood\20121121165320505.jpg"/>
                    <pic:cNvPicPr>
                      <a:picLocks noChangeAspect="1" noChangeArrowheads="1"/>
                    </pic:cNvPicPr>
                  </pic:nvPicPr>
                  <pic:blipFill>
                    <a:blip r:embed="rId44" cstate="print"/>
                    <a:srcRect/>
                    <a:stretch>
                      <a:fillRect/>
                    </a:stretch>
                  </pic:blipFill>
                  <pic:spPr bwMode="auto">
                    <a:xfrm>
                      <a:off x="0" y="0"/>
                      <a:ext cx="2876550" cy="2119313"/>
                    </a:xfrm>
                    <a:prstGeom prst="rect">
                      <a:avLst/>
                    </a:prstGeom>
                    <a:noFill/>
                    <a:ln w="9525">
                      <a:noFill/>
                      <a:miter lim="800000"/>
                      <a:headEnd/>
                      <a:tailEnd/>
                    </a:ln>
                  </pic:spPr>
                </pic:pic>
              </a:graphicData>
            </a:graphic>
          </wp:inline>
        </w:drawing>
      </w:r>
      <w:r>
        <w:rPr>
          <w:rFonts w:ascii="Arial" w:hAnsi="Arial" w:cs="Arial"/>
          <w:noProof/>
          <w:color w:val="555555"/>
          <w:sz w:val="21"/>
          <w:szCs w:val="21"/>
        </w:rPr>
        <w:drawing>
          <wp:inline distT="0" distB="0" distL="0" distR="0" wp14:anchorId="461EADEF" wp14:editId="22039247">
            <wp:extent cx="2895600" cy="2314575"/>
            <wp:effectExtent l="19050" t="0" r="0" b="0"/>
            <wp:docPr id="49" name="Picture 16" descr="C:\Users\2010\Desktop\Web Site\Web Site Photos\Wood\201211211654104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2010\Desktop\Web Site\Web Site Photos\Wood\20121121165410470.jpg"/>
                    <pic:cNvPicPr>
                      <a:picLocks noChangeAspect="1" noChangeArrowheads="1"/>
                    </pic:cNvPicPr>
                  </pic:nvPicPr>
                  <pic:blipFill>
                    <a:blip r:embed="rId45" cstate="print"/>
                    <a:srcRect/>
                    <a:stretch>
                      <a:fillRect/>
                    </a:stretch>
                  </pic:blipFill>
                  <pic:spPr bwMode="auto">
                    <a:xfrm>
                      <a:off x="0" y="0"/>
                      <a:ext cx="2895600" cy="2314575"/>
                    </a:xfrm>
                    <a:prstGeom prst="rect">
                      <a:avLst/>
                    </a:prstGeom>
                    <a:noFill/>
                    <a:ln w="9525">
                      <a:noFill/>
                      <a:miter lim="800000"/>
                      <a:headEnd/>
                      <a:tailEnd/>
                    </a:ln>
                  </pic:spPr>
                </pic:pic>
              </a:graphicData>
            </a:graphic>
          </wp:inline>
        </w:drawing>
      </w:r>
    </w:p>
    <w:p w14:paraId="29B98A92" w14:textId="77777777" w:rsidR="008A4266" w:rsidRDefault="008A4266" w:rsidP="008A4266">
      <w:pPr>
        <w:pStyle w:val="NormalWeb"/>
        <w:spacing w:before="0" w:beforeAutospacing="0" w:after="0" w:afterAutospacing="0" w:line="450" w:lineRule="atLeast"/>
        <w:ind w:left="-1350" w:right="720" w:firstLine="90"/>
        <w:rPr>
          <w:rFonts w:ascii="Arial" w:hAnsi="Arial" w:cs="Arial"/>
          <w:color w:val="555555"/>
          <w:sz w:val="21"/>
          <w:szCs w:val="21"/>
        </w:rPr>
      </w:pPr>
    </w:p>
    <w:p w14:paraId="4E05CC3E" w14:textId="77777777" w:rsidR="008A4266" w:rsidRDefault="008A4266" w:rsidP="008A4266">
      <w:pPr>
        <w:jc w:val="lowKashida"/>
        <w:rPr>
          <w:rFonts w:ascii="Arial" w:hAnsi="Arial" w:cs="Arial"/>
          <w:b/>
          <w:bCs/>
          <w:sz w:val="26"/>
          <w:szCs w:val="26"/>
          <w:lang w:bidi="ar-KW"/>
        </w:rPr>
      </w:pPr>
    </w:p>
    <w:p w14:paraId="4F79521F" w14:textId="77777777" w:rsidR="008A4266" w:rsidRDefault="008A4266" w:rsidP="008A4266">
      <w:pPr>
        <w:ind w:left="540"/>
        <w:jc w:val="lowKashida"/>
        <w:rPr>
          <w:rFonts w:ascii="Arial" w:hAnsi="Arial" w:cs="Arial"/>
          <w:b/>
          <w:bCs/>
          <w:sz w:val="26"/>
          <w:szCs w:val="26"/>
          <w:lang w:bidi="ar-KW"/>
        </w:rPr>
      </w:pPr>
      <w:r>
        <w:rPr>
          <w:rFonts w:ascii="Arial" w:hAnsi="Arial" w:cs="Arial"/>
          <w:b/>
          <w:bCs/>
          <w:sz w:val="26"/>
          <w:szCs w:val="26"/>
          <w:lang w:bidi="ar-KW"/>
        </w:rPr>
        <w:t xml:space="preserve">            </w:t>
      </w:r>
      <w:r>
        <w:rPr>
          <w:rFonts w:ascii="Arial" w:hAnsi="Arial" w:cs="Arial"/>
          <w:color w:val="000000"/>
        </w:rPr>
        <w:t xml:space="preserve"> </w:t>
      </w:r>
    </w:p>
    <w:p w14:paraId="7C5042CE" w14:textId="77777777" w:rsidR="008A4266" w:rsidRPr="00051D7D" w:rsidRDefault="008A4266" w:rsidP="008A4266">
      <w:pPr>
        <w:ind w:left="540"/>
        <w:jc w:val="lowKashida"/>
        <w:rPr>
          <w:rFonts w:ascii="Arial" w:hAnsi="Arial" w:cs="Arial"/>
          <w:b/>
          <w:bCs/>
          <w:sz w:val="26"/>
          <w:szCs w:val="26"/>
          <w:lang w:bidi="ar-KW"/>
        </w:rPr>
      </w:pPr>
      <w:r>
        <w:rPr>
          <w:rFonts w:ascii="Arial" w:hAnsi="Arial" w:cs="Arial"/>
          <w:b/>
          <w:bCs/>
          <w:sz w:val="26"/>
          <w:szCs w:val="26"/>
          <w:lang w:bidi="ar-KW"/>
        </w:rPr>
        <w:t xml:space="preserve">   </w:t>
      </w:r>
    </w:p>
    <w:p w14:paraId="2E1FC6FB" w14:textId="77777777" w:rsidR="008A4266" w:rsidRPr="00765A70" w:rsidRDefault="008A4266" w:rsidP="008A4266">
      <w:pPr>
        <w:jc w:val="lowKashida"/>
        <w:rPr>
          <w:rFonts w:ascii="Arial" w:hAnsi="Arial" w:cs="Arial"/>
          <w:b/>
          <w:bCs/>
          <w:sz w:val="26"/>
          <w:szCs w:val="26"/>
          <w:lang w:bidi="ar-KW"/>
        </w:rPr>
      </w:pPr>
      <w:r>
        <w:rPr>
          <w:rFonts w:ascii="Arial" w:hAnsi="Arial" w:cs="Arial"/>
          <w:sz w:val="26"/>
          <w:szCs w:val="26"/>
          <w:lang w:bidi="ar-KW"/>
        </w:rPr>
        <w:br w:type="page"/>
      </w:r>
      <w:r>
        <w:rPr>
          <w:rFonts w:ascii="Arial" w:hAnsi="Arial" w:cs="Arial"/>
          <w:b/>
          <w:bCs/>
          <w:sz w:val="26"/>
          <w:szCs w:val="26"/>
          <w:lang w:bidi="ar-KW"/>
        </w:rPr>
        <w:lastRenderedPageBreak/>
        <w:t xml:space="preserve">H 20 BEAM </w:t>
      </w:r>
    </w:p>
    <w:p w14:paraId="142165A0" w14:textId="77777777" w:rsidR="008A4266" w:rsidRDefault="008A4266" w:rsidP="008A4266">
      <w:pPr>
        <w:ind w:left="360"/>
        <w:jc w:val="lowKashida"/>
        <w:rPr>
          <w:rFonts w:ascii="Arial" w:hAnsi="Arial" w:cs="Arial"/>
          <w:b/>
          <w:bCs/>
          <w:sz w:val="26"/>
          <w:szCs w:val="26"/>
          <w:lang w:bidi="ar-KW"/>
        </w:rPr>
      </w:pPr>
      <w:r>
        <w:rPr>
          <w:noProof/>
        </w:rPr>
        <w:drawing>
          <wp:anchor distT="0" distB="0" distL="114300" distR="114300" simplePos="0" relativeHeight="251663360" behindDoc="0" locked="0" layoutInCell="1" allowOverlap="1" wp14:anchorId="7E0F6935" wp14:editId="30441808">
            <wp:simplePos x="0" y="0"/>
            <wp:positionH relativeFrom="column">
              <wp:posOffset>2628900</wp:posOffset>
            </wp:positionH>
            <wp:positionV relativeFrom="paragraph">
              <wp:posOffset>77470</wp:posOffset>
            </wp:positionV>
            <wp:extent cx="1362075" cy="1152525"/>
            <wp:effectExtent l="19050" t="0" r="9525" b="0"/>
            <wp:wrapNone/>
            <wp:docPr id="31" name="Picture 12" descr="http://tbn3.google.com/images?q=tbn:4arPzD9ath6mIM:http://www.h20-beam.com/upload/20082201722830.jpg">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tbn3.google.com/images?q=tbn:4arPzD9ath6mIM:http://www.h20-beam.com/upload/20082201722830.jpg">
                      <a:hlinkClick r:id="rId46"/>
                    </pic:cNvPr>
                    <pic:cNvPicPr>
                      <a:picLocks noChangeAspect="1" noChangeArrowheads="1"/>
                    </pic:cNvPicPr>
                  </pic:nvPicPr>
                  <pic:blipFill>
                    <a:blip r:embed="rId47" r:link="rId48" cstate="print"/>
                    <a:srcRect/>
                    <a:stretch>
                      <a:fillRect/>
                    </a:stretch>
                  </pic:blipFill>
                  <pic:spPr bwMode="auto">
                    <a:xfrm>
                      <a:off x="0" y="0"/>
                      <a:ext cx="1362075" cy="1152525"/>
                    </a:xfrm>
                    <a:prstGeom prst="rect">
                      <a:avLst/>
                    </a:prstGeom>
                    <a:noFill/>
                    <a:ln w="9525">
                      <a:noFill/>
                      <a:miter lim="800000"/>
                      <a:headEnd/>
                      <a:tailEnd/>
                    </a:ln>
                  </pic:spPr>
                </pic:pic>
              </a:graphicData>
            </a:graphic>
          </wp:anchor>
        </w:drawing>
      </w:r>
      <w:r>
        <w:rPr>
          <w:noProof/>
        </w:rPr>
        <w:drawing>
          <wp:anchor distT="0" distB="0" distL="114300" distR="114300" simplePos="0" relativeHeight="251670528" behindDoc="0" locked="0" layoutInCell="1" allowOverlap="1" wp14:anchorId="3F5AB576" wp14:editId="15F03F72">
            <wp:simplePos x="0" y="0"/>
            <wp:positionH relativeFrom="column">
              <wp:posOffset>0</wp:posOffset>
            </wp:positionH>
            <wp:positionV relativeFrom="paragraph">
              <wp:posOffset>77470</wp:posOffset>
            </wp:positionV>
            <wp:extent cx="1019175" cy="1190625"/>
            <wp:effectExtent l="19050" t="0" r="9525" b="0"/>
            <wp:wrapNone/>
            <wp:docPr id="29" name="Picture 21" descr="http://tbn0.google.com/images?q=tbn:5WyY4ude8bhqaM:http://www.supplierlist.com/photo_images/51001/Lumber_formwork_H20_I_beam_with_pine_LVL_flange.jpg">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tbn0.google.com/images?q=tbn:5WyY4ude8bhqaM:http://www.supplierlist.com/photo_images/51001/Lumber_formwork_H20_I_beam_with_pine_LVL_flange.jpg">
                      <a:hlinkClick r:id="rId49"/>
                    </pic:cNvPr>
                    <pic:cNvPicPr>
                      <a:picLocks noChangeAspect="1" noChangeArrowheads="1"/>
                    </pic:cNvPicPr>
                  </pic:nvPicPr>
                  <pic:blipFill>
                    <a:blip r:embed="rId50" r:link="rId51" cstate="print"/>
                    <a:srcRect/>
                    <a:stretch>
                      <a:fillRect/>
                    </a:stretch>
                  </pic:blipFill>
                  <pic:spPr bwMode="auto">
                    <a:xfrm>
                      <a:off x="0" y="0"/>
                      <a:ext cx="1019175" cy="1190625"/>
                    </a:xfrm>
                    <a:prstGeom prst="rect">
                      <a:avLst/>
                    </a:prstGeom>
                    <a:noFill/>
                    <a:ln w="9525">
                      <a:noFill/>
                      <a:miter lim="800000"/>
                      <a:headEnd/>
                      <a:tailEnd/>
                    </a:ln>
                  </pic:spPr>
                </pic:pic>
              </a:graphicData>
            </a:graphic>
          </wp:anchor>
        </w:drawing>
      </w:r>
    </w:p>
    <w:p w14:paraId="604467D1" w14:textId="77777777" w:rsidR="008A4266" w:rsidRDefault="008A4266" w:rsidP="008A4266">
      <w:pPr>
        <w:ind w:left="360"/>
        <w:jc w:val="lowKashida"/>
        <w:rPr>
          <w:rFonts w:ascii="Arial" w:hAnsi="Arial" w:cs="Arial"/>
          <w:b/>
          <w:bCs/>
          <w:sz w:val="26"/>
          <w:szCs w:val="26"/>
          <w:lang w:bidi="ar-KW"/>
        </w:rPr>
      </w:pPr>
      <w:r>
        <w:rPr>
          <w:noProof/>
        </w:rPr>
        <w:drawing>
          <wp:anchor distT="0" distB="0" distL="114300" distR="114300" simplePos="0" relativeHeight="251662336" behindDoc="0" locked="0" layoutInCell="1" allowOverlap="1" wp14:anchorId="3CBEA825" wp14:editId="794561F7">
            <wp:simplePos x="0" y="0"/>
            <wp:positionH relativeFrom="column">
              <wp:posOffset>4114800</wp:posOffset>
            </wp:positionH>
            <wp:positionV relativeFrom="paragraph">
              <wp:posOffset>1905</wp:posOffset>
            </wp:positionV>
            <wp:extent cx="1285875" cy="1285875"/>
            <wp:effectExtent l="19050" t="0" r="9525" b="0"/>
            <wp:wrapNone/>
            <wp:docPr id="28" name="Picture 11" descr="http://tbn1.google.com/images?q=tbn:C5KBeKGLdS1fTM:http://img.alibaba.com/photo/51856763/I_Joist_H20_Beam_H20_Wood_Beam_.jpg">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tbn1.google.com/images?q=tbn:C5KBeKGLdS1fTM:http://img.alibaba.com/photo/51856763/I_Joist_H20_Beam_H20_Wood_Beam_.jpg">
                      <a:hlinkClick r:id="rId52"/>
                    </pic:cNvPr>
                    <pic:cNvPicPr>
                      <a:picLocks noChangeAspect="1" noChangeArrowheads="1"/>
                    </pic:cNvPicPr>
                  </pic:nvPicPr>
                  <pic:blipFill>
                    <a:blip r:embed="rId53" r:link="rId54" cstate="print"/>
                    <a:srcRect/>
                    <a:stretch>
                      <a:fillRect/>
                    </a:stretch>
                  </pic:blipFill>
                  <pic:spPr bwMode="auto">
                    <a:xfrm>
                      <a:off x="0" y="0"/>
                      <a:ext cx="1285875" cy="1285875"/>
                    </a:xfrm>
                    <a:prstGeom prst="rect">
                      <a:avLst/>
                    </a:prstGeom>
                    <a:noFill/>
                    <a:ln w="9525">
                      <a:noFill/>
                      <a:miter lim="800000"/>
                      <a:headEnd/>
                      <a:tailEnd/>
                    </a:ln>
                  </pic:spPr>
                </pic:pic>
              </a:graphicData>
            </a:graphic>
          </wp:anchor>
        </w:drawing>
      </w:r>
      <w:r>
        <w:rPr>
          <w:noProof/>
        </w:rPr>
        <w:drawing>
          <wp:anchor distT="0" distB="0" distL="114300" distR="114300" simplePos="0" relativeHeight="251673600" behindDoc="0" locked="0" layoutInCell="1" allowOverlap="1" wp14:anchorId="75CC285A" wp14:editId="34350CFE">
            <wp:simplePos x="0" y="0"/>
            <wp:positionH relativeFrom="column">
              <wp:posOffset>1143000</wp:posOffset>
            </wp:positionH>
            <wp:positionV relativeFrom="paragraph">
              <wp:posOffset>1905</wp:posOffset>
            </wp:positionV>
            <wp:extent cx="1238250" cy="933450"/>
            <wp:effectExtent l="19050" t="0" r="0" b="0"/>
            <wp:wrapNone/>
            <wp:docPr id="27" name="Picture 24" descr="http://tbn2.google.com/images?q=tbn:oU8KV5tYgiKzYM:http://www.top-partners.com/bilder/H201.jpg">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tbn2.google.com/images?q=tbn:oU8KV5tYgiKzYM:http://www.top-partners.com/bilder/H201.jpg">
                      <a:hlinkClick r:id="rId55"/>
                    </pic:cNvPr>
                    <pic:cNvPicPr>
                      <a:picLocks noChangeAspect="1" noChangeArrowheads="1"/>
                    </pic:cNvPicPr>
                  </pic:nvPicPr>
                  <pic:blipFill>
                    <a:blip r:embed="rId56" r:link="rId57" cstate="print"/>
                    <a:srcRect/>
                    <a:stretch>
                      <a:fillRect/>
                    </a:stretch>
                  </pic:blipFill>
                  <pic:spPr bwMode="auto">
                    <a:xfrm>
                      <a:off x="0" y="0"/>
                      <a:ext cx="1238250" cy="933450"/>
                    </a:xfrm>
                    <a:prstGeom prst="rect">
                      <a:avLst/>
                    </a:prstGeom>
                    <a:noFill/>
                    <a:ln w="9525">
                      <a:noFill/>
                      <a:miter lim="800000"/>
                      <a:headEnd/>
                      <a:tailEnd/>
                    </a:ln>
                  </pic:spPr>
                </pic:pic>
              </a:graphicData>
            </a:graphic>
          </wp:anchor>
        </w:drawing>
      </w:r>
      <w:r>
        <w:rPr>
          <w:rFonts w:ascii="Arial" w:hAnsi="Arial" w:cs="Arial"/>
          <w:b/>
          <w:bCs/>
          <w:sz w:val="26"/>
          <w:szCs w:val="26"/>
          <w:lang w:bidi="ar-KW"/>
        </w:rPr>
        <w:t xml:space="preserve">   </w:t>
      </w:r>
      <w:r w:rsidRPr="007E16B6">
        <w:rPr>
          <w:rFonts w:ascii="Arial" w:hAnsi="Arial" w:cs="Arial"/>
          <w:color w:val="000000"/>
        </w:rPr>
        <w:t xml:space="preserve">  </w:t>
      </w:r>
    </w:p>
    <w:p w14:paraId="3B4F9BB6" w14:textId="77777777" w:rsidR="008A4266" w:rsidRDefault="008A4266" w:rsidP="008A4266">
      <w:pPr>
        <w:ind w:left="360"/>
        <w:jc w:val="lowKashida"/>
        <w:rPr>
          <w:rFonts w:ascii="Arial" w:hAnsi="Arial" w:cs="Arial"/>
          <w:b/>
          <w:bCs/>
          <w:sz w:val="26"/>
          <w:szCs w:val="26"/>
          <w:lang w:bidi="ar-KW"/>
        </w:rPr>
      </w:pPr>
      <w:r>
        <w:rPr>
          <w:rFonts w:ascii="Arial" w:hAnsi="Arial" w:cs="Arial"/>
          <w:b/>
          <w:bCs/>
          <w:sz w:val="26"/>
          <w:szCs w:val="26"/>
          <w:lang w:bidi="ar-KW"/>
        </w:rPr>
        <w:t xml:space="preserve">   </w:t>
      </w:r>
    </w:p>
    <w:p w14:paraId="78156656" w14:textId="77777777" w:rsidR="008A4266" w:rsidRDefault="008A4266" w:rsidP="008A4266">
      <w:pPr>
        <w:ind w:left="360"/>
        <w:jc w:val="lowKashida"/>
        <w:rPr>
          <w:rFonts w:ascii="Arial" w:hAnsi="Arial" w:cs="Arial"/>
          <w:b/>
          <w:bCs/>
          <w:sz w:val="26"/>
          <w:szCs w:val="26"/>
          <w:lang w:bidi="ar-KW"/>
        </w:rPr>
      </w:pPr>
      <w:r>
        <w:rPr>
          <w:rFonts w:ascii="Arial" w:hAnsi="Arial" w:cs="Arial"/>
          <w:b/>
          <w:bCs/>
          <w:sz w:val="26"/>
          <w:szCs w:val="26"/>
          <w:lang w:bidi="ar-KW"/>
        </w:rPr>
        <w:t xml:space="preserve">    </w:t>
      </w:r>
      <w:r>
        <w:rPr>
          <w:rFonts w:ascii="Arial" w:hAnsi="Arial" w:cs="Arial"/>
          <w:color w:val="000000"/>
        </w:rPr>
        <w:t xml:space="preserve">    </w:t>
      </w:r>
      <w:r>
        <w:rPr>
          <w:rFonts w:ascii="Arial" w:hAnsi="Arial" w:cs="Arial"/>
          <w:b/>
          <w:bCs/>
          <w:sz w:val="26"/>
          <w:szCs w:val="26"/>
          <w:lang w:bidi="ar-KW"/>
        </w:rPr>
        <w:t xml:space="preserve">  </w:t>
      </w:r>
      <w:r>
        <w:rPr>
          <w:rFonts w:ascii="Arial" w:hAnsi="Arial" w:cs="Arial"/>
          <w:color w:val="000000"/>
        </w:rPr>
        <w:t xml:space="preserve">             </w:t>
      </w:r>
    </w:p>
    <w:p w14:paraId="6803ED8C" w14:textId="77777777" w:rsidR="008A4266" w:rsidRDefault="008A4266" w:rsidP="008A4266">
      <w:pPr>
        <w:ind w:left="360"/>
        <w:jc w:val="lowKashida"/>
        <w:rPr>
          <w:rFonts w:ascii="Arial" w:hAnsi="Arial" w:cs="Arial"/>
          <w:b/>
          <w:bCs/>
          <w:sz w:val="26"/>
          <w:szCs w:val="26"/>
          <w:lang w:bidi="ar-KW"/>
        </w:rPr>
      </w:pPr>
    </w:p>
    <w:p w14:paraId="79BCFAE2" w14:textId="77777777" w:rsidR="008A4266" w:rsidRDefault="008A4266" w:rsidP="008A4266">
      <w:pPr>
        <w:ind w:left="360"/>
        <w:jc w:val="lowKashida"/>
        <w:rPr>
          <w:rFonts w:ascii="Arial" w:hAnsi="Arial" w:cs="Arial"/>
          <w:b/>
          <w:bCs/>
          <w:sz w:val="26"/>
          <w:szCs w:val="26"/>
          <w:lang w:bidi="ar-KW"/>
        </w:rPr>
      </w:pPr>
    </w:p>
    <w:p w14:paraId="61F1A6F0" w14:textId="77777777" w:rsidR="008A4266" w:rsidRDefault="008A4266" w:rsidP="008A4266">
      <w:pPr>
        <w:ind w:left="360"/>
        <w:jc w:val="lowKashida"/>
        <w:rPr>
          <w:rFonts w:ascii="Arial" w:hAnsi="Arial" w:cs="Arial"/>
          <w:b/>
          <w:bCs/>
          <w:sz w:val="26"/>
          <w:szCs w:val="26"/>
          <w:lang w:bidi="ar-KW"/>
        </w:rPr>
      </w:pPr>
    </w:p>
    <w:p w14:paraId="0E9E2254" w14:textId="77777777" w:rsidR="008A4266" w:rsidRDefault="008A4266" w:rsidP="008A4266">
      <w:pPr>
        <w:ind w:left="360"/>
        <w:jc w:val="lowKashida"/>
        <w:rPr>
          <w:rFonts w:ascii="Arial" w:hAnsi="Arial" w:cs="Arial"/>
          <w:b/>
          <w:bCs/>
          <w:sz w:val="26"/>
          <w:szCs w:val="26"/>
          <w:lang w:bidi="ar-KW"/>
        </w:rPr>
      </w:pPr>
      <w:r>
        <w:rPr>
          <w:noProof/>
        </w:rPr>
        <w:drawing>
          <wp:anchor distT="0" distB="0" distL="114300" distR="114300" simplePos="0" relativeHeight="251671552" behindDoc="0" locked="0" layoutInCell="1" allowOverlap="1" wp14:anchorId="72402F55" wp14:editId="2364BF86">
            <wp:simplePos x="0" y="0"/>
            <wp:positionH relativeFrom="column">
              <wp:posOffset>1371600</wp:posOffset>
            </wp:positionH>
            <wp:positionV relativeFrom="paragraph">
              <wp:posOffset>120015</wp:posOffset>
            </wp:positionV>
            <wp:extent cx="1238250" cy="933450"/>
            <wp:effectExtent l="19050" t="0" r="0" b="0"/>
            <wp:wrapNone/>
            <wp:docPr id="25" name="Picture 22" descr="http://tbn0.google.com/images?q=tbn:iNpIc6L9SnkpLM:http://www.bettering.cn/images/h202.jpg">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tbn0.google.com/images?q=tbn:iNpIc6L9SnkpLM:http://www.bettering.cn/images/h202.jpg">
                      <a:hlinkClick r:id="rId58"/>
                    </pic:cNvPr>
                    <pic:cNvPicPr>
                      <a:picLocks noChangeAspect="1" noChangeArrowheads="1"/>
                    </pic:cNvPicPr>
                  </pic:nvPicPr>
                  <pic:blipFill>
                    <a:blip r:embed="rId59" r:link="rId60" cstate="print"/>
                    <a:srcRect/>
                    <a:stretch>
                      <a:fillRect/>
                    </a:stretch>
                  </pic:blipFill>
                  <pic:spPr bwMode="auto">
                    <a:xfrm>
                      <a:off x="0" y="0"/>
                      <a:ext cx="1238250" cy="933450"/>
                    </a:xfrm>
                    <a:prstGeom prst="rect">
                      <a:avLst/>
                    </a:prstGeom>
                    <a:noFill/>
                    <a:ln w="9525">
                      <a:noFill/>
                      <a:miter lim="800000"/>
                      <a:headEnd/>
                      <a:tailEnd/>
                    </a:ln>
                  </pic:spPr>
                </pic:pic>
              </a:graphicData>
            </a:graphic>
          </wp:anchor>
        </w:drawing>
      </w:r>
      <w:r>
        <w:rPr>
          <w:noProof/>
        </w:rPr>
        <w:drawing>
          <wp:anchor distT="0" distB="0" distL="114300" distR="114300" simplePos="0" relativeHeight="251667456" behindDoc="0" locked="0" layoutInCell="1" allowOverlap="1" wp14:anchorId="6B144408" wp14:editId="0382C445">
            <wp:simplePos x="0" y="0"/>
            <wp:positionH relativeFrom="column">
              <wp:posOffset>-114300</wp:posOffset>
            </wp:positionH>
            <wp:positionV relativeFrom="paragraph">
              <wp:posOffset>120015</wp:posOffset>
            </wp:positionV>
            <wp:extent cx="1238250" cy="781050"/>
            <wp:effectExtent l="19050" t="0" r="0" b="0"/>
            <wp:wrapNone/>
            <wp:docPr id="22" name="Picture 16" descr="http://tbn2.google.com/images?q=tbn:WVAK54-JSRuUJM:http://www.kingshan.com.cn/upload/20072121133099.jpg">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tbn2.google.com/images?q=tbn:WVAK54-JSRuUJM:http://www.kingshan.com.cn/upload/20072121133099.jpg">
                      <a:hlinkClick r:id="rId61"/>
                    </pic:cNvPr>
                    <pic:cNvPicPr>
                      <a:picLocks noChangeAspect="1" noChangeArrowheads="1"/>
                    </pic:cNvPicPr>
                  </pic:nvPicPr>
                  <pic:blipFill>
                    <a:blip r:embed="rId62" r:link="rId63" cstate="print"/>
                    <a:srcRect/>
                    <a:stretch>
                      <a:fillRect/>
                    </a:stretch>
                  </pic:blipFill>
                  <pic:spPr bwMode="auto">
                    <a:xfrm>
                      <a:off x="0" y="0"/>
                      <a:ext cx="1238250" cy="781050"/>
                    </a:xfrm>
                    <a:prstGeom prst="rect">
                      <a:avLst/>
                    </a:prstGeom>
                    <a:noFill/>
                    <a:ln w="9525">
                      <a:noFill/>
                      <a:miter lim="800000"/>
                      <a:headEnd/>
                      <a:tailEnd/>
                    </a:ln>
                  </pic:spPr>
                </pic:pic>
              </a:graphicData>
            </a:graphic>
          </wp:anchor>
        </w:drawing>
      </w:r>
    </w:p>
    <w:p w14:paraId="63979B86" w14:textId="77777777" w:rsidR="008A4266" w:rsidRDefault="008A4266" w:rsidP="008A4266">
      <w:pPr>
        <w:ind w:left="360"/>
        <w:jc w:val="lowKashida"/>
        <w:rPr>
          <w:rFonts w:ascii="Arial" w:hAnsi="Arial" w:cs="Arial"/>
          <w:b/>
          <w:bCs/>
          <w:sz w:val="26"/>
          <w:szCs w:val="26"/>
          <w:lang w:bidi="ar-KW"/>
        </w:rPr>
      </w:pPr>
      <w:r>
        <w:rPr>
          <w:noProof/>
        </w:rPr>
        <w:drawing>
          <wp:anchor distT="0" distB="0" distL="114300" distR="114300" simplePos="0" relativeHeight="251672576" behindDoc="0" locked="0" layoutInCell="1" allowOverlap="1" wp14:anchorId="4AB04B21" wp14:editId="683F1670">
            <wp:simplePos x="0" y="0"/>
            <wp:positionH relativeFrom="column">
              <wp:posOffset>4343400</wp:posOffset>
            </wp:positionH>
            <wp:positionV relativeFrom="paragraph">
              <wp:posOffset>158750</wp:posOffset>
            </wp:positionV>
            <wp:extent cx="1428750" cy="1076325"/>
            <wp:effectExtent l="19050" t="0" r="0" b="0"/>
            <wp:wrapNone/>
            <wp:docPr id="23" name="Picture 23" descr="http://tbn2.google.com/images?q=tbn:wbYmUsCsZFFCGM:http://www.h20-beam.com.cn/upload/2007531161254553.jpg">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tbn2.google.com/images?q=tbn:wbYmUsCsZFFCGM:http://www.h20-beam.com.cn/upload/2007531161254553.jpg">
                      <a:hlinkClick r:id="rId64"/>
                    </pic:cNvPr>
                    <pic:cNvPicPr>
                      <a:picLocks noChangeAspect="1" noChangeArrowheads="1"/>
                    </pic:cNvPicPr>
                  </pic:nvPicPr>
                  <pic:blipFill>
                    <a:blip r:embed="rId65" r:link="rId66" cstate="print"/>
                    <a:srcRect/>
                    <a:stretch>
                      <a:fillRect/>
                    </a:stretch>
                  </pic:blipFill>
                  <pic:spPr bwMode="auto">
                    <a:xfrm>
                      <a:off x="0" y="0"/>
                      <a:ext cx="1428750" cy="1076325"/>
                    </a:xfrm>
                    <a:prstGeom prst="rect">
                      <a:avLst/>
                    </a:prstGeom>
                    <a:noFill/>
                    <a:ln w="9525">
                      <a:noFill/>
                      <a:miter lim="800000"/>
                      <a:headEnd/>
                      <a:tailEnd/>
                    </a:ln>
                  </pic:spPr>
                </pic:pic>
              </a:graphicData>
            </a:graphic>
          </wp:anchor>
        </w:drawing>
      </w:r>
    </w:p>
    <w:p w14:paraId="4A36478F" w14:textId="77777777" w:rsidR="008A4266" w:rsidRDefault="008A4266" w:rsidP="008A4266">
      <w:pPr>
        <w:ind w:left="360"/>
        <w:jc w:val="lowKashida"/>
        <w:rPr>
          <w:rFonts w:ascii="Arial" w:hAnsi="Arial" w:cs="Arial"/>
          <w:b/>
          <w:bCs/>
          <w:sz w:val="26"/>
          <w:szCs w:val="26"/>
          <w:lang w:bidi="ar-KW"/>
        </w:rPr>
      </w:pPr>
    </w:p>
    <w:p w14:paraId="1F6417A9" w14:textId="77777777" w:rsidR="008A4266" w:rsidRDefault="008A4266" w:rsidP="008A4266">
      <w:pPr>
        <w:ind w:left="360"/>
        <w:jc w:val="lowKashida"/>
        <w:rPr>
          <w:rFonts w:ascii="Arial" w:hAnsi="Arial" w:cs="Arial"/>
          <w:b/>
          <w:bCs/>
          <w:sz w:val="26"/>
          <w:szCs w:val="26"/>
          <w:lang w:bidi="ar-KW"/>
        </w:rPr>
      </w:pPr>
    </w:p>
    <w:p w14:paraId="5DEC78A6" w14:textId="77777777" w:rsidR="008A4266" w:rsidRDefault="008A4266" w:rsidP="008A4266">
      <w:pPr>
        <w:ind w:left="360"/>
        <w:jc w:val="lowKashida"/>
        <w:rPr>
          <w:rFonts w:ascii="Arial" w:hAnsi="Arial" w:cs="Arial"/>
          <w:b/>
          <w:bCs/>
          <w:sz w:val="26"/>
          <w:szCs w:val="26"/>
          <w:lang w:bidi="ar-KW"/>
        </w:rPr>
      </w:pPr>
    </w:p>
    <w:p w14:paraId="53DD525E" w14:textId="77777777" w:rsidR="008A4266" w:rsidRDefault="008A4266" w:rsidP="008A4266">
      <w:pPr>
        <w:ind w:left="360"/>
        <w:jc w:val="lowKashida"/>
        <w:rPr>
          <w:rFonts w:ascii="Arial" w:hAnsi="Arial" w:cs="Arial"/>
          <w:b/>
          <w:bCs/>
          <w:sz w:val="26"/>
          <w:szCs w:val="26"/>
          <w:lang w:bidi="ar-KW"/>
        </w:rPr>
      </w:pPr>
    </w:p>
    <w:p w14:paraId="6CADC6B9" w14:textId="77777777" w:rsidR="008A4266" w:rsidRDefault="008A4266" w:rsidP="008A4266">
      <w:pPr>
        <w:rPr>
          <w:rtl/>
          <w:lang w:bidi="ar-KW"/>
        </w:rPr>
      </w:pPr>
      <w:r>
        <w:rPr>
          <w:noProof/>
        </w:rPr>
        <w:drawing>
          <wp:anchor distT="0" distB="0" distL="114300" distR="114300" simplePos="0" relativeHeight="251665408" behindDoc="0" locked="0" layoutInCell="1" allowOverlap="1" wp14:anchorId="574CC4A4" wp14:editId="3720AE61">
            <wp:simplePos x="0" y="0"/>
            <wp:positionH relativeFrom="column">
              <wp:posOffset>2857500</wp:posOffset>
            </wp:positionH>
            <wp:positionV relativeFrom="paragraph">
              <wp:posOffset>123825</wp:posOffset>
            </wp:positionV>
            <wp:extent cx="1238250" cy="933450"/>
            <wp:effectExtent l="19050" t="0" r="0" b="0"/>
            <wp:wrapNone/>
            <wp:docPr id="21" name="Picture 14" descr="http://tbn2.google.com/images?q=tbn:2a36gwoGpA2MJM:http://www.h20-beam.com/upload/2007811621243.jpg">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tbn2.google.com/images?q=tbn:2a36gwoGpA2MJM:http://www.h20-beam.com/upload/2007811621243.jpg">
                      <a:hlinkClick r:id="rId67"/>
                    </pic:cNvPr>
                    <pic:cNvPicPr>
                      <a:picLocks noChangeAspect="1" noChangeArrowheads="1"/>
                    </pic:cNvPicPr>
                  </pic:nvPicPr>
                  <pic:blipFill>
                    <a:blip r:embed="rId68" r:link="rId69" cstate="print"/>
                    <a:srcRect/>
                    <a:stretch>
                      <a:fillRect/>
                    </a:stretch>
                  </pic:blipFill>
                  <pic:spPr bwMode="auto">
                    <a:xfrm>
                      <a:off x="0" y="0"/>
                      <a:ext cx="1238250" cy="933450"/>
                    </a:xfrm>
                    <a:prstGeom prst="rect">
                      <a:avLst/>
                    </a:prstGeom>
                    <a:noFill/>
                    <a:ln w="9525">
                      <a:noFill/>
                      <a:miter lim="800000"/>
                      <a:headEnd/>
                      <a:tailEnd/>
                    </a:ln>
                  </pic:spPr>
                </pic:pic>
              </a:graphicData>
            </a:graphic>
          </wp:anchor>
        </w:drawing>
      </w:r>
      <w:r>
        <w:rPr>
          <w:noProof/>
        </w:rPr>
        <w:drawing>
          <wp:anchor distT="0" distB="0" distL="114300" distR="114300" simplePos="0" relativeHeight="251669504" behindDoc="0" locked="0" layoutInCell="1" allowOverlap="1" wp14:anchorId="7BCEA12B" wp14:editId="4109D7F8">
            <wp:simplePos x="0" y="0"/>
            <wp:positionH relativeFrom="column">
              <wp:posOffset>-228600</wp:posOffset>
            </wp:positionH>
            <wp:positionV relativeFrom="paragraph">
              <wp:posOffset>123825</wp:posOffset>
            </wp:positionV>
            <wp:extent cx="1304925" cy="981075"/>
            <wp:effectExtent l="19050" t="0" r="9525" b="0"/>
            <wp:wrapNone/>
            <wp:docPr id="19" name="Picture 19" descr="http://tbn0.google.com/images?q=tbn:ZQpgD0tSx36IKM:http://www.lvlwood.com/upload/200721184623404.JPG">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tbn0.google.com/images?q=tbn:ZQpgD0tSx36IKM:http://www.lvlwood.com/upload/200721184623404.JPG">
                      <a:hlinkClick r:id="rId70"/>
                    </pic:cNvPr>
                    <pic:cNvPicPr>
                      <a:picLocks noChangeAspect="1" noChangeArrowheads="1"/>
                    </pic:cNvPicPr>
                  </pic:nvPicPr>
                  <pic:blipFill>
                    <a:blip r:embed="rId71" r:link="rId72" cstate="print"/>
                    <a:srcRect/>
                    <a:stretch>
                      <a:fillRect/>
                    </a:stretch>
                  </pic:blipFill>
                  <pic:spPr bwMode="auto">
                    <a:xfrm>
                      <a:off x="0" y="0"/>
                      <a:ext cx="1304925" cy="981075"/>
                    </a:xfrm>
                    <a:prstGeom prst="rect">
                      <a:avLst/>
                    </a:prstGeom>
                    <a:noFill/>
                    <a:ln w="9525">
                      <a:noFill/>
                      <a:miter lim="800000"/>
                      <a:headEnd/>
                      <a:tailEnd/>
                    </a:ln>
                  </pic:spPr>
                </pic:pic>
              </a:graphicData>
            </a:graphic>
          </wp:anchor>
        </w:drawing>
      </w:r>
    </w:p>
    <w:p w14:paraId="61AD9A98" w14:textId="77777777" w:rsidR="008A4266" w:rsidRDefault="008A4266" w:rsidP="008A4266">
      <w:pPr>
        <w:rPr>
          <w:lang w:bidi="ar-KW"/>
        </w:rPr>
      </w:pPr>
    </w:p>
    <w:p w14:paraId="5C10AEEE" w14:textId="77777777" w:rsidR="008A4266" w:rsidRDefault="008A4266" w:rsidP="008A4266">
      <w:pPr>
        <w:rPr>
          <w:lang w:bidi="ar-KW"/>
        </w:rPr>
      </w:pPr>
    </w:p>
    <w:p w14:paraId="0713C804" w14:textId="77777777" w:rsidR="008A4266" w:rsidRDefault="008A4266" w:rsidP="008A4266">
      <w:pPr>
        <w:rPr>
          <w:lang w:bidi="ar-KW"/>
        </w:rPr>
      </w:pPr>
    </w:p>
    <w:p w14:paraId="1CECF5FB" w14:textId="77777777" w:rsidR="008A4266" w:rsidRDefault="008A4266" w:rsidP="008A4266">
      <w:pPr>
        <w:rPr>
          <w:rtl/>
          <w:lang w:bidi="ar-KW"/>
        </w:rPr>
      </w:pPr>
    </w:p>
    <w:p w14:paraId="49A55E52" w14:textId="77777777" w:rsidR="008A4266" w:rsidRDefault="008A4266" w:rsidP="008A4266">
      <w:pPr>
        <w:rPr>
          <w:rtl/>
          <w:lang w:bidi="ar-KW"/>
        </w:rPr>
      </w:pPr>
    </w:p>
    <w:p w14:paraId="68205C35" w14:textId="77777777" w:rsidR="008A4266" w:rsidRDefault="008A4266" w:rsidP="008A4266">
      <w:pPr>
        <w:rPr>
          <w:rtl/>
          <w:lang w:bidi="ar-KW"/>
        </w:rPr>
      </w:pPr>
    </w:p>
    <w:p w14:paraId="3C7E5716" w14:textId="77777777" w:rsidR="008A4266" w:rsidRPr="0088495C" w:rsidRDefault="008A4266" w:rsidP="008A4266">
      <w:pPr>
        <w:ind w:left="360" w:firstLine="720"/>
        <w:rPr>
          <w:rFonts w:ascii="Arial" w:hAnsi="Arial" w:cs="Arial"/>
          <w:b/>
          <w:bCs/>
          <w:color w:val="FF6600"/>
          <w:sz w:val="26"/>
          <w:szCs w:val="26"/>
          <w:lang w:bidi="ar-KW"/>
        </w:rPr>
      </w:pPr>
      <w:r>
        <w:rPr>
          <w:noProof/>
          <w:rtl/>
        </w:rPr>
        <w:drawing>
          <wp:anchor distT="0" distB="0" distL="114300" distR="114300" simplePos="0" relativeHeight="251659264" behindDoc="0" locked="0" layoutInCell="1" allowOverlap="1" wp14:anchorId="31AF2DEB" wp14:editId="28816EA2">
            <wp:simplePos x="0" y="0"/>
            <wp:positionH relativeFrom="column">
              <wp:posOffset>3771900</wp:posOffset>
            </wp:positionH>
            <wp:positionV relativeFrom="paragraph">
              <wp:posOffset>1640840</wp:posOffset>
            </wp:positionV>
            <wp:extent cx="2171700" cy="1534795"/>
            <wp:effectExtent l="19050" t="0" r="0" b="0"/>
            <wp:wrapNone/>
            <wp:docPr id="18" name="Picture 3" descr="http://www.doka.com/imperia/md/images/doka/universal/products/floor/flex_124/s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doka.com/imperia/md/images/doka/universal/products/floor/flex_124/sd1.jpg"/>
                    <pic:cNvPicPr>
                      <a:picLocks noChangeAspect="1" noChangeArrowheads="1"/>
                    </pic:cNvPicPr>
                  </pic:nvPicPr>
                  <pic:blipFill>
                    <a:blip r:embed="rId73" r:link="rId74" cstate="print"/>
                    <a:srcRect/>
                    <a:stretch>
                      <a:fillRect/>
                    </a:stretch>
                  </pic:blipFill>
                  <pic:spPr bwMode="auto">
                    <a:xfrm>
                      <a:off x="0" y="0"/>
                      <a:ext cx="2171700" cy="1534795"/>
                    </a:xfrm>
                    <a:prstGeom prst="rect">
                      <a:avLst/>
                    </a:prstGeom>
                    <a:noFill/>
                    <a:ln w="9525">
                      <a:noFill/>
                      <a:miter lim="800000"/>
                      <a:headEnd/>
                      <a:tailEnd/>
                    </a:ln>
                  </pic:spPr>
                </pic:pic>
              </a:graphicData>
            </a:graphic>
          </wp:anchor>
        </w:drawing>
      </w:r>
      <w:r>
        <w:rPr>
          <w:noProof/>
        </w:rPr>
        <w:drawing>
          <wp:anchor distT="0" distB="0" distL="114300" distR="114300" simplePos="0" relativeHeight="251660288" behindDoc="0" locked="0" layoutInCell="1" allowOverlap="1" wp14:anchorId="087E03AA" wp14:editId="655F36D2">
            <wp:simplePos x="0" y="0"/>
            <wp:positionH relativeFrom="column">
              <wp:posOffset>1714500</wp:posOffset>
            </wp:positionH>
            <wp:positionV relativeFrom="paragraph">
              <wp:posOffset>1640840</wp:posOffset>
            </wp:positionV>
            <wp:extent cx="1774825" cy="1790700"/>
            <wp:effectExtent l="19050" t="0" r="0" b="0"/>
            <wp:wrapNone/>
            <wp:docPr id="26" name="Picture 4" descr="http://www.doka.com/imperia/md/images/doka/universal/products/floor/flex_124/s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doka.com/imperia/md/images/doka/universal/products/floor/flex_124/sd2.jpg"/>
                    <pic:cNvPicPr>
                      <a:picLocks noChangeAspect="1" noChangeArrowheads="1"/>
                    </pic:cNvPicPr>
                  </pic:nvPicPr>
                  <pic:blipFill>
                    <a:blip r:embed="rId75" r:link="rId76" cstate="print"/>
                    <a:srcRect/>
                    <a:stretch>
                      <a:fillRect/>
                    </a:stretch>
                  </pic:blipFill>
                  <pic:spPr bwMode="auto">
                    <a:xfrm>
                      <a:off x="0" y="0"/>
                      <a:ext cx="1774825" cy="1790700"/>
                    </a:xfrm>
                    <a:prstGeom prst="rect">
                      <a:avLst/>
                    </a:prstGeom>
                    <a:noFill/>
                    <a:ln w="9525">
                      <a:noFill/>
                      <a:miter lim="800000"/>
                      <a:headEnd/>
                      <a:tailEnd/>
                    </a:ln>
                  </pic:spPr>
                </pic:pic>
              </a:graphicData>
            </a:graphic>
          </wp:anchor>
        </w:drawing>
      </w:r>
      <w:r>
        <w:rPr>
          <w:noProof/>
        </w:rPr>
        <w:drawing>
          <wp:anchor distT="0" distB="0" distL="114300" distR="114300" simplePos="0" relativeHeight="251661312" behindDoc="0" locked="0" layoutInCell="1" allowOverlap="1" wp14:anchorId="10C6FA9F" wp14:editId="3C89618E">
            <wp:simplePos x="0" y="0"/>
            <wp:positionH relativeFrom="column">
              <wp:posOffset>-342900</wp:posOffset>
            </wp:positionH>
            <wp:positionV relativeFrom="paragraph">
              <wp:posOffset>1755140</wp:posOffset>
            </wp:positionV>
            <wp:extent cx="1714500" cy="1600200"/>
            <wp:effectExtent l="19050" t="0" r="0" b="0"/>
            <wp:wrapNone/>
            <wp:docPr id="2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cstate="print"/>
                    <a:srcRect/>
                    <a:stretch>
                      <a:fillRect/>
                    </a:stretch>
                  </pic:blipFill>
                  <pic:spPr bwMode="auto">
                    <a:xfrm>
                      <a:off x="0" y="0"/>
                      <a:ext cx="1714500" cy="1600200"/>
                    </a:xfrm>
                    <a:prstGeom prst="rect">
                      <a:avLst/>
                    </a:prstGeom>
                    <a:noFill/>
                    <a:ln w="9525">
                      <a:noFill/>
                      <a:miter lim="800000"/>
                      <a:headEnd/>
                      <a:tailEnd/>
                    </a:ln>
                  </pic:spPr>
                </pic:pic>
              </a:graphicData>
            </a:graphic>
          </wp:anchor>
        </w:drawing>
      </w:r>
      <w:r>
        <w:rPr>
          <w:noProof/>
        </w:rPr>
        <w:drawing>
          <wp:anchor distT="0" distB="0" distL="114300" distR="114300" simplePos="0" relativeHeight="251666432" behindDoc="0" locked="0" layoutInCell="1" allowOverlap="1" wp14:anchorId="7D705C79" wp14:editId="5A9890A1">
            <wp:simplePos x="0" y="0"/>
            <wp:positionH relativeFrom="column">
              <wp:posOffset>3200400</wp:posOffset>
            </wp:positionH>
            <wp:positionV relativeFrom="paragraph">
              <wp:posOffset>40640</wp:posOffset>
            </wp:positionV>
            <wp:extent cx="1285875" cy="904875"/>
            <wp:effectExtent l="19050" t="0" r="9525" b="0"/>
            <wp:wrapNone/>
            <wp:docPr id="229" name="Picture 15" descr="http://tbn1.google.com/images?q=tbn:IBZJVehD5GxkbM:http://www.wedidwooden.com/images/pro12.jpg">
              <a:hlinkClick xmlns:a="http://schemas.openxmlformats.org/drawingml/2006/main" r:id="rId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tbn1.google.com/images?q=tbn:IBZJVehD5GxkbM:http://www.wedidwooden.com/images/pro12.jpg">
                      <a:hlinkClick r:id="rId78"/>
                    </pic:cNvPr>
                    <pic:cNvPicPr>
                      <a:picLocks noChangeAspect="1" noChangeArrowheads="1"/>
                    </pic:cNvPicPr>
                  </pic:nvPicPr>
                  <pic:blipFill>
                    <a:blip r:embed="rId79" r:link="rId80" cstate="print"/>
                    <a:srcRect/>
                    <a:stretch>
                      <a:fillRect/>
                    </a:stretch>
                  </pic:blipFill>
                  <pic:spPr bwMode="auto">
                    <a:xfrm>
                      <a:off x="0" y="0"/>
                      <a:ext cx="1285875" cy="904875"/>
                    </a:xfrm>
                    <a:prstGeom prst="rect">
                      <a:avLst/>
                    </a:prstGeom>
                    <a:noFill/>
                    <a:ln w="9525">
                      <a:noFill/>
                      <a:miter lim="800000"/>
                      <a:headEnd/>
                      <a:tailEnd/>
                    </a:ln>
                  </pic:spPr>
                </pic:pic>
              </a:graphicData>
            </a:graphic>
          </wp:anchor>
        </w:drawing>
      </w:r>
      <w:r>
        <w:rPr>
          <w:noProof/>
        </w:rPr>
        <w:drawing>
          <wp:anchor distT="0" distB="0" distL="114300" distR="114300" simplePos="0" relativeHeight="251664384" behindDoc="0" locked="0" layoutInCell="1" allowOverlap="1" wp14:anchorId="29F1684D" wp14:editId="2D3B1675">
            <wp:simplePos x="0" y="0"/>
            <wp:positionH relativeFrom="column">
              <wp:posOffset>1714500</wp:posOffset>
            </wp:positionH>
            <wp:positionV relativeFrom="paragraph">
              <wp:posOffset>154940</wp:posOffset>
            </wp:positionV>
            <wp:extent cx="1238250" cy="933450"/>
            <wp:effectExtent l="19050" t="0" r="0" b="0"/>
            <wp:wrapNone/>
            <wp:docPr id="231" name="Picture 231" descr="http://tbn2.google.com/images?q=tbn:jtKWed64nnFZYM:http://www.triply-shuttering-panels.com/upload/200841710854667.jpg">
              <a:hlinkClick xmlns:a="http://schemas.openxmlformats.org/drawingml/2006/main" r:id="rId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tbn2.google.com/images?q=tbn:jtKWed64nnFZYM:http://www.triply-shuttering-panels.com/upload/200841710854667.jpg">
                      <a:hlinkClick r:id="rId81"/>
                    </pic:cNvPr>
                    <pic:cNvPicPr>
                      <a:picLocks noChangeAspect="1" noChangeArrowheads="1"/>
                    </pic:cNvPicPr>
                  </pic:nvPicPr>
                  <pic:blipFill>
                    <a:blip r:embed="rId82" r:link="rId83" cstate="print"/>
                    <a:srcRect/>
                    <a:stretch>
                      <a:fillRect/>
                    </a:stretch>
                  </pic:blipFill>
                  <pic:spPr bwMode="auto">
                    <a:xfrm>
                      <a:off x="0" y="0"/>
                      <a:ext cx="1238250" cy="933450"/>
                    </a:xfrm>
                    <a:prstGeom prst="rect">
                      <a:avLst/>
                    </a:prstGeom>
                    <a:noFill/>
                    <a:ln w="9525">
                      <a:noFill/>
                      <a:miter lim="800000"/>
                      <a:headEnd/>
                      <a:tailEnd/>
                    </a:ln>
                  </pic:spPr>
                </pic:pic>
              </a:graphicData>
            </a:graphic>
          </wp:anchor>
        </w:drawing>
      </w:r>
      <w:r>
        <w:rPr>
          <w:noProof/>
        </w:rPr>
        <w:drawing>
          <wp:anchor distT="0" distB="0" distL="114300" distR="114300" simplePos="0" relativeHeight="251668480" behindDoc="0" locked="0" layoutInCell="1" allowOverlap="1" wp14:anchorId="4ED96117" wp14:editId="046EA05A">
            <wp:simplePos x="0" y="0"/>
            <wp:positionH relativeFrom="column">
              <wp:posOffset>-228600</wp:posOffset>
            </wp:positionH>
            <wp:positionV relativeFrom="paragraph">
              <wp:posOffset>40640</wp:posOffset>
            </wp:positionV>
            <wp:extent cx="1428750" cy="1257300"/>
            <wp:effectExtent l="19050" t="0" r="0" b="0"/>
            <wp:wrapNone/>
            <wp:docPr id="236" name="Picture 236" descr="http://tbn2.google.com/images?q=tbn:7I8GyM1vztfo_M:http://www.h20-beam.com/table/UploadFile/200761515420508.jpg">
              <a:hlinkClick xmlns:a="http://schemas.openxmlformats.org/drawingml/2006/main" r:id="rId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tbn2.google.com/images?q=tbn:7I8GyM1vztfo_M:http://www.h20-beam.com/table/UploadFile/200761515420508.jpg">
                      <a:hlinkClick r:id="rId84"/>
                    </pic:cNvPr>
                    <pic:cNvPicPr>
                      <a:picLocks noChangeAspect="1" noChangeArrowheads="1"/>
                    </pic:cNvPicPr>
                  </pic:nvPicPr>
                  <pic:blipFill>
                    <a:blip r:embed="rId85" r:link="rId86" cstate="print"/>
                    <a:srcRect/>
                    <a:stretch>
                      <a:fillRect/>
                    </a:stretch>
                  </pic:blipFill>
                  <pic:spPr bwMode="auto">
                    <a:xfrm>
                      <a:off x="0" y="0"/>
                      <a:ext cx="1428750" cy="1257300"/>
                    </a:xfrm>
                    <a:prstGeom prst="rect">
                      <a:avLst/>
                    </a:prstGeom>
                    <a:noFill/>
                    <a:ln w="9525">
                      <a:noFill/>
                      <a:miter lim="800000"/>
                      <a:headEnd/>
                      <a:tailEnd/>
                    </a:ln>
                  </pic:spPr>
                </pic:pic>
              </a:graphicData>
            </a:graphic>
          </wp:anchor>
        </w:drawing>
      </w:r>
      <w:r>
        <w:rPr>
          <w:rtl/>
          <w:lang w:bidi="ar-KW"/>
        </w:rPr>
        <w:br w:type="page"/>
      </w:r>
      <w:r w:rsidRPr="0088495C">
        <w:rPr>
          <w:rFonts w:ascii="Arial" w:hAnsi="Arial" w:cs="Arial"/>
          <w:b/>
          <w:bCs/>
          <w:color w:val="FF6600"/>
          <w:sz w:val="26"/>
          <w:szCs w:val="26"/>
          <w:lang w:bidi="ar-KW"/>
        </w:rPr>
        <w:lastRenderedPageBreak/>
        <w:t>H20:</w:t>
      </w:r>
    </w:p>
    <w:p w14:paraId="55DFCE2B" w14:textId="77777777" w:rsidR="008A4266" w:rsidRDefault="008A4266" w:rsidP="008A4266">
      <w:pPr>
        <w:numPr>
          <w:ilvl w:val="1"/>
          <w:numId w:val="19"/>
        </w:numPr>
        <w:jc w:val="lowKashida"/>
        <w:rPr>
          <w:rFonts w:ascii="Arial" w:hAnsi="Arial" w:cs="Arial"/>
          <w:sz w:val="26"/>
          <w:szCs w:val="26"/>
          <w:lang w:bidi="ar-KW"/>
        </w:rPr>
      </w:pPr>
      <w:r>
        <w:rPr>
          <w:rFonts w:ascii="Arial" w:hAnsi="Arial" w:cs="Arial"/>
          <w:sz w:val="26"/>
          <w:szCs w:val="26"/>
          <w:lang w:bidi="ar-KW"/>
        </w:rPr>
        <w:t>Weight per running meter: 5.2kg</w:t>
      </w:r>
    </w:p>
    <w:p w14:paraId="05F52609" w14:textId="77777777" w:rsidR="008A4266" w:rsidRDefault="008A4266" w:rsidP="008A4266">
      <w:pPr>
        <w:numPr>
          <w:ilvl w:val="1"/>
          <w:numId w:val="19"/>
        </w:numPr>
        <w:jc w:val="lowKashida"/>
        <w:rPr>
          <w:rFonts w:ascii="Arial" w:hAnsi="Arial" w:cs="Arial"/>
          <w:sz w:val="26"/>
          <w:szCs w:val="26"/>
          <w:lang w:bidi="ar-KW"/>
        </w:rPr>
      </w:pPr>
      <w:r>
        <w:rPr>
          <w:rFonts w:ascii="Arial" w:hAnsi="Arial" w:cs="Arial"/>
          <w:sz w:val="26"/>
          <w:szCs w:val="26"/>
          <w:lang w:bidi="ar-KW"/>
        </w:rPr>
        <w:t>Bending moment – max.5kN/m</w:t>
      </w:r>
    </w:p>
    <w:p w14:paraId="28C0D5A7" w14:textId="77777777" w:rsidR="008A4266" w:rsidRDefault="008A4266" w:rsidP="008A4266">
      <w:pPr>
        <w:numPr>
          <w:ilvl w:val="1"/>
          <w:numId w:val="19"/>
        </w:numPr>
        <w:jc w:val="lowKashida"/>
        <w:rPr>
          <w:rFonts w:ascii="Arial" w:hAnsi="Arial" w:cs="Arial"/>
          <w:sz w:val="26"/>
          <w:szCs w:val="26"/>
          <w:lang w:bidi="ar-KW"/>
        </w:rPr>
      </w:pPr>
      <w:r>
        <w:rPr>
          <w:rFonts w:ascii="Arial" w:hAnsi="Arial" w:cs="Arial"/>
          <w:sz w:val="26"/>
          <w:szCs w:val="26"/>
          <w:lang w:bidi="ar-KW"/>
        </w:rPr>
        <w:t xml:space="preserve">Shear force – min 11.0 </w:t>
      </w:r>
      <w:proofErr w:type="spellStart"/>
      <w:r>
        <w:rPr>
          <w:rFonts w:ascii="Arial" w:hAnsi="Arial" w:cs="Arial"/>
          <w:sz w:val="26"/>
          <w:szCs w:val="26"/>
          <w:lang w:bidi="ar-KW"/>
        </w:rPr>
        <w:t>kN</w:t>
      </w:r>
      <w:proofErr w:type="spellEnd"/>
    </w:p>
    <w:p w14:paraId="08D12BDB" w14:textId="77777777" w:rsidR="008A4266" w:rsidRDefault="008A4266" w:rsidP="008A4266">
      <w:pPr>
        <w:numPr>
          <w:ilvl w:val="1"/>
          <w:numId w:val="19"/>
        </w:numPr>
        <w:jc w:val="lowKashida"/>
        <w:rPr>
          <w:rFonts w:ascii="Arial" w:hAnsi="Arial" w:cs="Arial"/>
          <w:sz w:val="26"/>
          <w:szCs w:val="26"/>
          <w:lang w:bidi="ar-KW"/>
        </w:rPr>
      </w:pPr>
      <w:r>
        <w:rPr>
          <w:rFonts w:ascii="Arial" w:hAnsi="Arial" w:cs="Arial"/>
          <w:sz w:val="26"/>
          <w:szCs w:val="26"/>
          <w:lang w:bidi="ar-KW"/>
        </w:rPr>
        <w:t>Bending – max 1/500</w:t>
      </w:r>
    </w:p>
    <w:p w14:paraId="5B8C2F46" w14:textId="77777777" w:rsidR="008A4266" w:rsidRDefault="008A4266" w:rsidP="008A4266">
      <w:pPr>
        <w:numPr>
          <w:ilvl w:val="1"/>
          <w:numId w:val="19"/>
        </w:numPr>
        <w:jc w:val="lowKashida"/>
        <w:rPr>
          <w:rFonts w:ascii="Arial" w:hAnsi="Arial" w:cs="Arial"/>
          <w:sz w:val="26"/>
          <w:szCs w:val="26"/>
          <w:lang w:bidi="ar-KW"/>
        </w:rPr>
      </w:pPr>
      <w:r>
        <w:rPr>
          <w:rFonts w:ascii="Arial" w:hAnsi="Arial" w:cs="Arial"/>
          <w:sz w:val="26"/>
          <w:szCs w:val="26"/>
          <w:lang w:bidi="ar-KW"/>
        </w:rPr>
        <w:t>Live load (Bending stiffness): 1.5kN/m2</w:t>
      </w:r>
    </w:p>
    <w:p w14:paraId="2BFE6B8B" w14:textId="77777777" w:rsidR="008A4266" w:rsidRDefault="008A4266" w:rsidP="008A4266">
      <w:pPr>
        <w:ind w:left="360"/>
        <w:jc w:val="lowKashida"/>
        <w:rPr>
          <w:rFonts w:ascii="Arial" w:hAnsi="Arial" w:cs="Arial"/>
          <w:b/>
          <w:bCs/>
          <w:sz w:val="26"/>
          <w:szCs w:val="26"/>
          <w:lang w:bidi="ar-KW"/>
        </w:rPr>
      </w:pPr>
    </w:p>
    <w:p w14:paraId="5A70888A" w14:textId="77777777" w:rsidR="008A4266" w:rsidRPr="0088495C" w:rsidRDefault="008A4266" w:rsidP="008A4266">
      <w:pPr>
        <w:ind w:left="360"/>
        <w:jc w:val="lowKashida"/>
        <w:rPr>
          <w:rFonts w:ascii="Arial" w:hAnsi="Arial" w:cs="Arial"/>
          <w:b/>
          <w:bCs/>
          <w:color w:val="FF6600"/>
          <w:sz w:val="26"/>
          <w:szCs w:val="26"/>
          <w:lang w:bidi="ar-KW"/>
        </w:rPr>
      </w:pPr>
      <w:r w:rsidRPr="0088495C">
        <w:rPr>
          <w:rFonts w:ascii="Arial" w:hAnsi="Arial" w:cs="Arial"/>
          <w:b/>
          <w:bCs/>
          <w:color w:val="FF6600"/>
          <w:sz w:val="26"/>
          <w:szCs w:val="26"/>
          <w:lang w:bidi="ar-KW"/>
        </w:rPr>
        <w:t>H16:</w:t>
      </w:r>
    </w:p>
    <w:p w14:paraId="2A32F631" w14:textId="77777777" w:rsidR="008A4266" w:rsidRDefault="008A4266" w:rsidP="008A4266">
      <w:pPr>
        <w:numPr>
          <w:ilvl w:val="1"/>
          <w:numId w:val="19"/>
        </w:numPr>
        <w:jc w:val="lowKashida"/>
        <w:rPr>
          <w:rFonts w:ascii="Arial" w:hAnsi="Arial" w:cs="Arial"/>
          <w:sz w:val="26"/>
          <w:szCs w:val="26"/>
          <w:lang w:bidi="ar-KW"/>
        </w:rPr>
      </w:pPr>
      <w:r>
        <w:rPr>
          <w:rFonts w:ascii="Arial" w:hAnsi="Arial" w:cs="Arial"/>
          <w:sz w:val="26"/>
          <w:szCs w:val="26"/>
          <w:lang w:bidi="ar-KW"/>
        </w:rPr>
        <w:t xml:space="preserve">Weight per running meter: 65x35(mm): </w:t>
      </w:r>
      <w:proofErr w:type="spellStart"/>
      <w:r>
        <w:rPr>
          <w:rFonts w:ascii="Arial" w:hAnsi="Arial" w:cs="Arial"/>
          <w:sz w:val="26"/>
          <w:szCs w:val="26"/>
          <w:lang w:bidi="ar-KW"/>
        </w:rPr>
        <w:t>approx</w:t>
      </w:r>
      <w:proofErr w:type="spellEnd"/>
      <w:r>
        <w:rPr>
          <w:rFonts w:ascii="Arial" w:hAnsi="Arial" w:cs="Arial"/>
          <w:sz w:val="26"/>
          <w:szCs w:val="26"/>
          <w:lang w:bidi="ar-KW"/>
        </w:rPr>
        <w:t xml:space="preserve"> 4.57kgs</w:t>
      </w:r>
    </w:p>
    <w:p w14:paraId="001B8A66" w14:textId="77777777" w:rsidR="008A4266" w:rsidRDefault="008A4266" w:rsidP="008A4266">
      <w:pPr>
        <w:numPr>
          <w:ilvl w:val="1"/>
          <w:numId w:val="19"/>
        </w:numPr>
        <w:jc w:val="lowKashida"/>
        <w:rPr>
          <w:rFonts w:ascii="Arial" w:hAnsi="Arial" w:cs="Arial"/>
          <w:sz w:val="26"/>
          <w:szCs w:val="26"/>
          <w:lang w:bidi="ar-KW"/>
        </w:rPr>
      </w:pPr>
      <w:r>
        <w:rPr>
          <w:rFonts w:ascii="Arial" w:hAnsi="Arial" w:cs="Arial"/>
          <w:sz w:val="26"/>
          <w:szCs w:val="26"/>
          <w:lang w:bidi="ar-KW"/>
        </w:rPr>
        <w:t>Bending moment – max.2.70kN/m</w:t>
      </w:r>
    </w:p>
    <w:p w14:paraId="3B99214E" w14:textId="77777777" w:rsidR="008A4266" w:rsidRDefault="008A4266" w:rsidP="008A4266">
      <w:pPr>
        <w:numPr>
          <w:ilvl w:val="1"/>
          <w:numId w:val="19"/>
        </w:numPr>
        <w:jc w:val="lowKashida"/>
        <w:rPr>
          <w:rFonts w:ascii="Arial" w:hAnsi="Arial" w:cs="Arial"/>
          <w:sz w:val="26"/>
          <w:szCs w:val="26"/>
          <w:lang w:bidi="ar-KW"/>
        </w:rPr>
      </w:pPr>
      <w:r>
        <w:rPr>
          <w:rFonts w:ascii="Arial" w:hAnsi="Arial" w:cs="Arial"/>
          <w:sz w:val="26"/>
          <w:szCs w:val="26"/>
          <w:lang w:bidi="ar-KW"/>
        </w:rPr>
        <w:t xml:space="preserve">Shear force – min </w:t>
      </w:r>
      <w:proofErr w:type="gramStart"/>
      <w:r>
        <w:rPr>
          <w:rFonts w:ascii="Arial" w:hAnsi="Arial" w:cs="Arial"/>
          <w:sz w:val="26"/>
          <w:szCs w:val="26"/>
          <w:lang w:bidi="ar-KW"/>
        </w:rPr>
        <w:t xml:space="preserve">7.50  </w:t>
      </w:r>
      <w:proofErr w:type="spellStart"/>
      <w:r>
        <w:rPr>
          <w:rFonts w:ascii="Arial" w:hAnsi="Arial" w:cs="Arial"/>
          <w:sz w:val="26"/>
          <w:szCs w:val="26"/>
          <w:lang w:bidi="ar-KW"/>
        </w:rPr>
        <w:t>kN</w:t>
      </w:r>
      <w:proofErr w:type="spellEnd"/>
      <w:proofErr w:type="gramEnd"/>
    </w:p>
    <w:p w14:paraId="7C9F744B" w14:textId="77777777" w:rsidR="008A4266" w:rsidRDefault="008A4266" w:rsidP="008A4266">
      <w:pPr>
        <w:numPr>
          <w:ilvl w:val="1"/>
          <w:numId w:val="19"/>
        </w:numPr>
        <w:jc w:val="lowKashida"/>
        <w:rPr>
          <w:rFonts w:ascii="Arial" w:hAnsi="Arial" w:cs="Arial"/>
          <w:sz w:val="26"/>
          <w:szCs w:val="26"/>
          <w:lang w:bidi="ar-KW"/>
        </w:rPr>
      </w:pPr>
      <w:r>
        <w:rPr>
          <w:rFonts w:ascii="Arial" w:hAnsi="Arial" w:cs="Arial"/>
          <w:sz w:val="26"/>
          <w:szCs w:val="26"/>
          <w:lang w:bidi="ar-KW"/>
        </w:rPr>
        <w:t>Bending – max 1/500</w:t>
      </w:r>
    </w:p>
    <w:p w14:paraId="0C3D4A00" w14:textId="77777777" w:rsidR="008A4266" w:rsidRDefault="008A4266" w:rsidP="008A4266">
      <w:pPr>
        <w:numPr>
          <w:ilvl w:val="1"/>
          <w:numId w:val="19"/>
        </w:numPr>
        <w:jc w:val="lowKashida"/>
        <w:rPr>
          <w:rFonts w:ascii="Arial" w:hAnsi="Arial" w:cs="Arial"/>
          <w:sz w:val="26"/>
          <w:szCs w:val="26"/>
          <w:lang w:bidi="ar-KW"/>
        </w:rPr>
      </w:pPr>
      <w:r>
        <w:rPr>
          <w:rFonts w:ascii="Arial" w:hAnsi="Arial" w:cs="Arial"/>
          <w:sz w:val="26"/>
          <w:szCs w:val="26"/>
          <w:lang w:bidi="ar-KW"/>
        </w:rPr>
        <w:t>Live load (Bending stiffness): 1.5kN/m2</w:t>
      </w:r>
    </w:p>
    <w:p w14:paraId="264C9314" w14:textId="77777777" w:rsidR="008A4266" w:rsidRDefault="008A4266" w:rsidP="008A4266">
      <w:pPr>
        <w:ind w:left="360"/>
        <w:jc w:val="lowKashida"/>
        <w:rPr>
          <w:rFonts w:ascii="Arial" w:hAnsi="Arial" w:cs="Arial"/>
          <w:b/>
          <w:bCs/>
          <w:sz w:val="26"/>
          <w:szCs w:val="26"/>
          <w:lang w:bidi="ar-KW"/>
        </w:rPr>
      </w:pPr>
    </w:p>
    <w:p w14:paraId="62B33F21" w14:textId="77777777" w:rsidR="008A4266" w:rsidRPr="0088495C" w:rsidRDefault="008A4266" w:rsidP="008A4266">
      <w:pPr>
        <w:ind w:left="360"/>
        <w:jc w:val="lowKashida"/>
        <w:rPr>
          <w:rFonts w:ascii="Arial" w:hAnsi="Arial" w:cs="Arial"/>
          <w:b/>
          <w:bCs/>
          <w:color w:val="FF6600"/>
          <w:sz w:val="26"/>
          <w:szCs w:val="26"/>
          <w:lang w:bidi="ar-KW"/>
        </w:rPr>
      </w:pPr>
      <w:r w:rsidRPr="0088495C">
        <w:rPr>
          <w:rFonts w:ascii="Arial" w:hAnsi="Arial" w:cs="Arial"/>
          <w:b/>
          <w:bCs/>
          <w:color w:val="FF6600"/>
          <w:sz w:val="26"/>
          <w:szCs w:val="26"/>
          <w:lang w:bidi="ar-KW"/>
        </w:rPr>
        <w:t>H15:</w:t>
      </w:r>
    </w:p>
    <w:p w14:paraId="1189BF2A" w14:textId="77777777" w:rsidR="008A4266" w:rsidRDefault="008A4266" w:rsidP="008A4266">
      <w:pPr>
        <w:numPr>
          <w:ilvl w:val="1"/>
          <w:numId w:val="19"/>
        </w:numPr>
        <w:jc w:val="lowKashida"/>
        <w:rPr>
          <w:rFonts w:ascii="Arial" w:hAnsi="Arial" w:cs="Arial"/>
          <w:sz w:val="26"/>
          <w:szCs w:val="26"/>
          <w:lang w:bidi="ar-KW"/>
        </w:rPr>
      </w:pPr>
      <w:r>
        <w:rPr>
          <w:rFonts w:ascii="Arial" w:hAnsi="Arial" w:cs="Arial"/>
          <w:sz w:val="26"/>
          <w:szCs w:val="26"/>
          <w:lang w:bidi="ar-KW"/>
        </w:rPr>
        <w:t xml:space="preserve">Weight per running meter: 65x35(mm): </w:t>
      </w:r>
      <w:proofErr w:type="spellStart"/>
      <w:r>
        <w:rPr>
          <w:rFonts w:ascii="Arial" w:hAnsi="Arial" w:cs="Arial"/>
          <w:sz w:val="26"/>
          <w:szCs w:val="26"/>
          <w:lang w:bidi="ar-KW"/>
        </w:rPr>
        <w:t>approx</w:t>
      </w:r>
      <w:proofErr w:type="spellEnd"/>
      <w:r>
        <w:rPr>
          <w:rFonts w:ascii="Arial" w:hAnsi="Arial" w:cs="Arial"/>
          <w:sz w:val="26"/>
          <w:szCs w:val="26"/>
          <w:lang w:bidi="ar-KW"/>
        </w:rPr>
        <w:t xml:space="preserve"> 4.57kgs</w:t>
      </w:r>
    </w:p>
    <w:p w14:paraId="6C77707E" w14:textId="77777777" w:rsidR="008A4266" w:rsidRDefault="008A4266" w:rsidP="008A4266">
      <w:pPr>
        <w:numPr>
          <w:ilvl w:val="1"/>
          <w:numId w:val="19"/>
        </w:numPr>
        <w:jc w:val="lowKashida"/>
        <w:rPr>
          <w:rFonts w:ascii="Arial" w:hAnsi="Arial" w:cs="Arial"/>
          <w:sz w:val="26"/>
          <w:szCs w:val="26"/>
          <w:lang w:bidi="ar-KW"/>
        </w:rPr>
      </w:pPr>
      <w:r>
        <w:rPr>
          <w:rFonts w:ascii="Arial" w:hAnsi="Arial" w:cs="Arial"/>
          <w:sz w:val="26"/>
          <w:szCs w:val="26"/>
          <w:lang w:bidi="ar-KW"/>
        </w:rPr>
        <w:t>Bending moment – max.2.70kN/m</w:t>
      </w:r>
    </w:p>
    <w:p w14:paraId="3D23817E" w14:textId="77777777" w:rsidR="008A4266" w:rsidRDefault="008A4266" w:rsidP="008A4266">
      <w:pPr>
        <w:numPr>
          <w:ilvl w:val="1"/>
          <w:numId w:val="19"/>
        </w:numPr>
        <w:jc w:val="lowKashida"/>
        <w:rPr>
          <w:rFonts w:ascii="Arial" w:hAnsi="Arial" w:cs="Arial"/>
          <w:sz w:val="26"/>
          <w:szCs w:val="26"/>
          <w:lang w:bidi="ar-KW"/>
        </w:rPr>
      </w:pPr>
      <w:r>
        <w:rPr>
          <w:rFonts w:ascii="Arial" w:hAnsi="Arial" w:cs="Arial"/>
          <w:sz w:val="26"/>
          <w:szCs w:val="26"/>
          <w:lang w:bidi="ar-KW"/>
        </w:rPr>
        <w:t xml:space="preserve">Shear force – min </w:t>
      </w:r>
      <w:proofErr w:type="gramStart"/>
      <w:r>
        <w:rPr>
          <w:rFonts w:ascii="Arial" w:hAnsi="Arial" w:cs="Arial"/>
          <w:sz w:val="26"/>
          <w:szCs w:val="26"/>
          <w:lang w:bidi="ar-KW"/>
        </w:rPr>
        <w:t xml:space="preserve">7.50  </w:t>
      </w:r>
      <w:proofErr w:type="spellStart"/>
      <w:r>
        <w:rPr>
          <w:rFonts w:ascii="Arial" w:hAnsi="Arial" w:cs="Arial"/>
          <w:sz w:val="26"/>
          <w:szCs w:val="26"/>
          <w:lang w:bidi="ar-KW"/>
        </w:rPr>
        <w:t>kN</w:t>
      </w:r>
      <w:proofErr w:type="spellEnd"/>
      <w:proofErr w:type="gramEnd"/>
    </w:p>
    <w:p w14:paraId="162B9206" w14:textId="77777777" w:rsidR="008A4266" w:rsidRDefault="008A4266" w:rsidP="008A4266">
      <w:pPr>
        <w:numPr>
          <w:ilvl w:val="1"/>
          <w:numId w:val="19"/>
        </w:numPr>
        <w:jc w:val="lowKashida"/>
        <w:rPr>
          <w:rFonts w:ascii="Arial" w:hAnsi="Arial" w:cs="Arial"/>
          <w:sz w:val="26"/>
          <w:szCs w:val="26"/>
          <w:lang w:bidi="ar-KW"/>
        </w:rPr>
      </w:pPr>
      <w:r>
        <w:rPr>
          <w:rFonts w:ascii="Arial" w:hAnsi="Arial" w:cs="Arial"/>
          <w:sz w:val="26"/>
          <w:szCs w:val="26"/>
          <w:lang w:bidi="ar-KW"/>
        </w:rPr>
        <w:t>Bending – max 1/500</w:t>
      </w:r>
    </w:p>
    <w:p w14:paraId="208D9C17" w14:textId="77777777" w:rsidR="008A4266" w:rsidRDefault="008A4266" w:rsidP="008A4266">
      <w:pPr>
        <w:numPr>
          <w:ilvl w:val="1"/>
          <w:numId w:val="19"/>
        </w:numPr>
        <w:jc w:val="lowKashida"/>
        <w:rPr>
          <w:rFonts w:ascii="Arial" w:hAnsi="Arial" w:cs="Arial"/>
          <w:sz w:val="26"/>
          <w:szCs w:val="26"/>
          <w:lang w:bidi="ar-KW"/>
        </w:rPr>
      </w:pPr>
      <w:r>
        <w:rPr>
          <w:rFonts w:ascii="Arial" w:hAnsi="Arial" w:cs="Arial"/>
          <w:sz w:val="26"/>
          <w:szCs w:val="26"/>
          <w:lang w:bidi="ar-KW"/>
        </w:rPr>
        <w:t>Live load (Bending stiffness): 1.5kN/m2</w:t>
      </w:r>
    </w:p>
    <w:p w14:paraId="73A9E2C3" w14:textId="77777777" w:rsidR="008A4266" w:rsidRDefault="008A4266" w:rsidP="008A4266">
      <w:pPr>
        <w:jc w:val="lowKashida"/>
        <w:rPr>
          <w:rFonts w:ascii="Arial" w:hAnsi="Arial" w:cs="Arial"/>
          <w:b/>
          <w:bCs/>
          <w:sz w:val="26"/>
          <w:szCs w:val="26"/>
          <w:lang w:bidi="ar-KW"/>
        </w:rPr>
      </w:pPr>
    </w:p>
    <w:p w14:paraId="576D4CD2" w14:textId="77777777" w:rsidR="008A4266" w:rsidRDefault="008A4266" w:rsidP="008A4266">
      <w:pPr>
        <w:jc w:val="lowKashida"/>
        <w:rPr>
          <w:rFonts w:ascii="Arial" w:hAnsi="Arial" w:cs="Arial"/>
          <w:b/>
          <w:bCs/>
          <w:sz w:val="26"/>
          <w:szCs w:val="26"/>
          <w:lang w:bidi="ar-KW"/>
        </w:rPr>
      </w:pPr>
    </w:p>
    <w:p w14:paraId="17290968" w14:textId="77777777" w:rsidR="008A4266" w:rsidRPr="00765A70" w:rsidRDefault="008A4266" w:rsidP="008A4266">
      <w:pPr>
        <w:ind w:left="360"/>
        <w:jc w:val="lowKashida"/>
        <w:rPr>
          <w:rFonts w:ascii="Arial" w:hAnsi="Arial" w:cs="Arial"/>
          <w:b/>
          <w:bCs/>
          <w:sz w:val="26"/>
          <w:szCs w:val="26"/>
          <w:lang w:bidi="ar-KW"/>
        </w:rPr>
      </w:pPr>
      <w:r w:rsidRPr="00765A70">
        <w:rPr>
          <w:rFonts w:ascii="Arial" w:hAnsi="Arial" w:cs="Arial"/>
          <w:b/>
          <w:bCs/>
          <w:sz w:val="26"/>
          <w:szCs w:val="26"/>
          <w:lang w:bidi="ar-KW"/>
        </w:rPr>
        <w:t>Available length: (in cm)</w:t>
      </w:r>
    </w:p>
    <w:p w14:paraId="1C5A8A97" w14:textId="77777777" w:rsidR="008A4266" w:rsidRDefault="008A4266" w:rsidP="008A4266">
      <w:pPr>
        <w:numPr>
          <w:ilvl w:val="0"/>
          <w:numId w:val="20"/>
        </w:numPr>
        <w:jc w:val="lowKashida"/>
        <w:rPr>
          <w:rFonts w:ascii="Arial" w:hAnsi="Arial" w:cs="Arial"/>
          <w:sz w:val="26"/>
          <w:szCs w:val="26"/>
          <w:lang w:bidi="ar-KW"/>
        </w:rPr>
      </w:pPr>
      <w:r>
        <w:rPr>
          <w:rFonts w:ascii="Arial" w:hAnsi="Arial" w:cs="Arial"/>
          <w:sz w:val="26"/>
          <w:szCs w:val="26"/>
          <w:lang w:bidi="ar-KW"/>
        </w:rPr>
        <w:t>180-245-290-330-360-390-420-450-460-480-590</w:t>
      </w:r>
    </w:p>
    <w:p w14:paraId="588371FC" w14:textId="77777777" w:rsidR="003D073E" w:rsidRDefault="003D073E" w:rsidP="003D073E">
      <w:pPr>
        <w:rPr>
          <w:b/>
          <w:color w:val="FF0000"/>
          <w:u w:val="single"/>
        </w:rPr>
      </w:pPr>
    </w:p>
    <w:p w14:paraId="45B8B40D" w14:textId="77777777" w:rsidR="008A4266" w:rsidRDefault="008A4266" w:rsidP="003D073E">
      <w:pPr>
        <w:rPr>
          <w:b/>
          <w:color w:val="FF0000"/>
          <w:u w:val="single"/>
        </w:rPr>
      </w:pPr>
    </w:p>
    <w:p w14:paraId="59E038F4" w14:textId="77777777" w:rsidR="008A4266" w:rsidRDefault="008A4266" w:rsidP="003D073E">
      <w:pPr>
        <w:rPr>
          <w:b/>
          <w:color w:val="FF0000"/>
          <w:u w:val="single"/>
        </w:rPr>
      </w:pPr>
    </w:p>
    <w:p w14:paraId="09F5C781" w14:textId="77777777" w:rsidR="008A4266" w:rsidRDefault="008A4266" w:rsidP="003D073E">
      <w:pPr>
        <w:rPr>
          <w:b/>
          <w:color w:val="FF0000"/>
          <w:u w:val="single"/>
        </w:rPr>
      </w:pPr>
    </w:p>
    <w:p w14:paraId="34F351B1" w14:textId="77777777" w:rsidR="008A4266" w:rsidRDefault="008A4266" w:rsidP="003D073E">
      <w:pPr>
        <w:rPr>
          <w:b/>
          <w:color w:val="FF0000"/>
          <w:u w:val="single"/>
        </w:rPr>
      </w:pPr>
    </w:p>
    <w:p w14:paraId="7591C51F" w14:textId="77777777" w:rsidR="008A4266" w:rsidRDefault="008A4266" w:rsidP="003D073E">
      <w:pPr>
        <w:rPr>
          <w:b/>
          <w:color w:val="FF0000"/>
          <w:u w:val="single"/>
        </w:rPr>
      </w:pPr>
    </w:p>
    <w:p w14:paraId="74441D96" w14:textId="77777777" w:rsidR="008A4266" w:rsidRDefault="008A4266" w:rsidP="003D073E">
      <w:pPr>
        <w:rPr>
          <w:b/>
          <w:color w:val="FF0000"/>
          <w:u w:val="single"/>
        </w:rPr>
      </w:pPr>
    </w:p>
    <w:p w14:paraId="742FEFE9" w14:textId="77777777" w:rsidR="008A4266" w:rsidRDefault="008A4266" w:rsidP="003D073E">
      <w:pPr>
        <w:rPr>
          <w:b/>
          <w:color w:val="FF0000"/>
          <w:u w:val="single"/>
        </w:rPr>
      </w:pPr>
    </w:p>
    <w:p w14:paraId="6E13B78D" w14:textId="77777777" w:rsidR="008A4266" w:rsidRDefault="008A4266" w:rsidP="003D073E">
      <w:pPr>
        <w:rPr>
          <w:b/>
          <w:color w:val="FF0000"/>
          <w:u w:val="single"/>
        </w:rPr>
      </w:pPr>
    </w:p>
    <w:p w14:paraId="05758A72" w14:textId="77777777" w:rsidR="008A4266" w:rsidRDefault="008A4266" w:rsidP="003D073E">
      <w:pPr>
        <w:rPr>
          <w:b/>
          <w:color w:val="FF0000"/>
          <w:u w:val="single"/>
        </w:rPr>
      </w:pPr>
    </w:p>
    <w:p w14:paraId="094CF263" w14:textId="77777777" w:rsidR="008A4266" w:rsidRDefault="008A4266" w:rsidP="003D073E">
      <w:pPr>
        <w:rPr>
          <w:b/>
          <w:color w:val="FF0000"/>
          <w:u w:val="single"/>
        </w:rPr>
      </w:pPr>
    </w:p>
    <w:p w14:paraId="67FB7191" w14:textId="77777777" w:rsidR="008A4266" w:rsidRDefault="008A4266" w:rsidP="003D073E">
      <w:pPr>
        <w:rPr>
          <w:b/>
          <w:color w:val="FF0000"/>
          <w:u w:val="single"/>
        </w:rPr>
      </w:pPr>
    </w:p>
    <w:p w14:paraId="3440AAF5" w14:textId="77777777" w:rsidR="008A4266" w:rsidRDefault="008A4266" w:rsidP="003D073E">
      <w:pPr>
        <w:rPr>
          <w:b/>
          <w:color w:val="FF0000"/>
          <w:u w:val="single"/>
        </w:rPr>
      </w:pPr>
    </w:p>
    <w:p w14:paraId="2FEB4655" w14:textId="77777777" w:rsidR="008A4266" w:rsidRDefault="008A4266" w:rsidP="003D073E">
      <w:pPr>
        <w:rPr>
          <w:b/>
          <w:color w:val="FF0000"/>
          <w:u w:val="single"/>
        </w:rPr>
      </w:pPr>
    </w:p>
    <w:p w14:paraId="6FF5EFBC" w14:textId="77777777" w:rsidR="008A4266" w:rsidRDefault="008A4266" w:rsidP="003D073E">
      <w:pPr>
        <w:rPr>
          <w:b/>
          <w:color w:val="FF0000"/>
          <w:u w:val="single"/>
        </w:rPr>
      </w:pPr>
    </w:p>
    <w:p w14:paraId="48FAFCBA" w14:textId="77777777" w:rsidR="008A4266" w:rsidRDefault="008A4266" w:rsidP="003D073E">
      <w:pPr>
        <w:rPr>
          <w:b/>
          <w:color w:val="FF0000"/>
          <w:u w:val="single"/>
        </w:rPr>
      </w:pPr>
    </w:p>
    <w:p w14:paraId="5FBE481B" w14:textId="77777777" w:rsidR="008A4266" w:rsidRDefault="008A4266" w:rsidP="003D073E">
      <w:pPr>
        <w:rPr>
          <w:b/>
          <w:color w:val="FF0000"/>
          <w:u w:val="single"/>
        </w:rPr>
      </w:pPr>
    </w:p>
    <w:p w14:paraId="21E11A2A" w14:textId="77777777" w:rsidR="008A4266" w:rsidRDefault="008A4266" w:rsidP="003D073E">
      <w:pPr>
        <w:rPr>
          <w:b/>
          <w:color w:val="FF0000"/>
          <w:u w:val="single"/>
        </w:rPr>
      </w:pPr>
    </w:p>
    <w:p w14:paraId="53B57561" w14:textId="77777777" w:rsidR="008A4266" w:rsidRDefault="008A4266" w:rsidP="003D073E">
      <w:pPr>
        <w:rPr>
          <w:b/>
          <w:color w:val="FF0000"/>
          <w:u w:val="single"/>
        </w:rPr>
      </w:pPr>
    </w:p>
    <w:p w14:paraId="7364E5F3" w14:textId="77777777" w:rsidR="008A4266" w:rsidRDefault="008A4266" w:rsidP="003D073E">
      <w:pPr>
        <w:rPr>
          <w:b/>
          <w:color w:val="FF0000"/>
          <w:u w:val="single"/>
        </w:rPr>
      </w:pPr>
    </w:p>
    <w:p w14:paraId="00D681B5" w14:textId="77777777" w:rsidR="008A4266" w:rsidRDefault="008A4266" w:rsidP="003D073E">
      <w:pPr>
        <w:rPr>
          <w:b/>
          <w:color w:val="FF0000"/>
          <w:u w:val="single"/>
        </w:rPr>
      </w:pPr>
    </w:p>
    <w:p w14:paraId="403ABBEB" w14:textId="77777777" w:rsidR="008A4266" w:rsidRDefault="008A4266" w:rsidP="003D073E">
      <w:pPr>
        <w:rPr>
          <w:b/>
          <w:color w:val="FF0000"/>
          <w:u w:val="single"/>
        </w:rPr>
      </w:pPr>
    </w:p>
    <w:p w14:paraId="284804EF" w14:textId="77777777" w:rsidR="008A4266" w:rsidRDefault="008A4266" w:rsidP="003D073E">
      <w:pPr>
        <w:rPr>
          <w:b/>
          <w:color w:val="FF0000"/>
          <w:u w:val="single"/>
        </w:rPr>
      </w:pPr>
    </w:p>
    <w:p w14:paraId="6DF20C9A" w14:textId="77777777" w:rsidR="008A4266" w:rsidRDefault="008A4266" w:rsidP="003D073E">
      <w:pPr>
        <w:rPr>
          <w:b/>
          <w:color w:val="FF0000"/>
          <w:u w:val="single"/>
        </w:rPr>
      </w:pPr>
    </w:p>
    <w:p w14:paraId="79DA7098" w14:textId="77777777" w:rsidR="008A4266" w:rsidRDefault="008A4266" w:rsidP="003D073E">
      <w:pPr>
        <w:rPr>
          <w:b/>
          <w:color w:val="FF0000"/>
          <w:u w:val="single"/>
        </w:rPr>
      </w:pPr>
    </w:p>
    <w:p w14:paraId="4C1E72C6" w14:textId="77777777" w:rsidR="008A4266" w:rsidRDefault="008A4266" w:rsidP="003D073E">
      <w:pPr>
        <w:rPr>
          <w:b/>
          <w:color w:val="FF0000"/>
          <w:u w:val="single"/>
        </w:rPr>
      </w:pPr>
      <w:bookmarkStart w:id="0" w:name="_GoBack"/>
      <w:bookmarkEnd w:id="0"/>
    </w:p>
    <w:p w14:paraId="47260400" w14:textId="77777777" w:rsidR="003D073E" w:rsidRDefault="003D073E" w:rsidP="003D073E">
      <w:pPr>
        <w:rPr>
          <w:b/>
          <w:color w:val="FF0000"/>
          <w:u w:val="single"/>
        </w:rPr>
      </w:pPr>
    </w:p>
    <w:p w14:paraId="18744753" w14:textId="77777777" w:rsidR="003D073E" w:rsidRDefault="003D073E" w:rsidP="003D073E">
      <w:pPr>
        <w:rPr>
          <w:b/>
          <w:color w:val="FF0000"/>
          <w:u w:val="single"/>
        </w:rPr>
      </w:pPr>
    </w:p>
    <w:p w14:paraId="3FE0EE07" w14:textId="77777777" w:rsidR="003D073E" w:rsidRDefault="003D073E" w:rsidP="003D073E">
      <w:pPr>
        <w:rPr>
          <w:b/>
          <w:color w:val="FF0000"/>
          <w:u w:val="single"/>
        </w:rPr>
      </w:pPr>
    </w:p>
    <w:p w14:paraId="33186932" w14:textId="77777777" w:rsidR="003D073E" w:rsidRPr="003D073E" w:rsidRDefault="003D073E" w:rsidP="003D073E">
      <w:pPr>
        <w:rPr>
          <w:b/>
          <w:color w:val="FF0000"/>
          <w:u w:val="single"/>
        </w:rPr>
      </w:pPr>
    </w:p>
    <w:p w14:paraId="4A887729" w14:textId="77777777" w:rsidR="003D073E" w:rsidRDefault="003D073E" w:rsidP="003D073E">
      <w:pPr>
        <w:pStyle w:val="ListParagraph"/>
        <w:numPr>
          <w:ilvl w:val="0"/>
          <w:numId w:val="9"/>
        </w:numPr>
        <w:rPr>
          <w:b/>
          <w:color w:val="FF0000"/>
          <w:u w:val="single"/>
        </w:rPr>
      </w:pPr>
      <w:r w:rsidRPr="003D073E">
        <w:rPr>
          <w:b/>
          <w:color w:val="FF0000"/>
          <w:u w:val="single"/>
        </w:rPr>
        <w:lastRenderedPageBreak/>
        <w:t>Contracting</w:t>
      </w:r>
    </w:p>
    <w:p w14:paraId="70502B1F" w14:textId="77777777" w:rsidR="00CF0EE8" w:rsidRDefault="00CF0EE8" w:rsidP="00CF0EE8">
      <w:pPr>
        <w:rPr>
          <w:b/>
          <w:color w:val="FF0000"/>
          <w:u w:val="single"/>
        </w:rPr>
      </w:pPr>
    </w:p>
    <w:p w14:paraId="4E932C30" w14:textId="77777777" w:rsidR="00CF0EE8" w:rsidRDefault="00CF0EE8" w:rsidP="00CF0EE8">
      <w:pPr>
        <w:rPr>
          <w:b/>
          <w:color w:val="FF0000"/>
          <w:u w:val="single"/>
        </w:rPr>
      </w:pPr>
    </w:p>
    <w:p w14:paraId="7F1304E0" w14:textId="77777777" w:rsidR="00CF0EE8" w:rsidRPr="00CF0EE8" w:rsidRDefault="00CF0EE8" w:rsidP="00CF0EE8">
      <w:pPr>
        <w:rPr>
          <w:b/>
          <w:color w:val="FF0000"/>
          <w:u w:val="single"/>
        </w:rPr>
      </w:pPr>
    </w:p>
    <w:p w14:paraId="17AF049B" w14:textId="77777777" w:rsidR="00452053" w:rsidRDefault="00452053" w:rsidP="00452053">
      <w:pPr>
        <w:pStyle w:val="ListParagraph"/>
        <w:numPr>
          <w:ilvl w:val="1"/>
          <w:numId w:val="9"/>
        </w:numPr>
        <w:rPr>
          <w:b/>
          <w:color w:val="FF0000"/>
          <w:u w:val="single"/>
        </w:rPr>
      </w:pPr>
      <w:r>
        <w:rPr>
          <w:b/>
          <w:color w:val="FF0000"/>
          <w:u w:val="single"/>
        </w:rPr>
        <w:t>Steel Structure</w:t>
      </w:r>
    </w:p>
    <w:p w14:paraId="30507245" w14:textId="77777777" w:rsidR="00CF0EE8" w:rsidRDefault="00CF0EE8" w:rsidP="00CF0EE8">
      <w:pPr>
        <w:rPr>
          <w:b/>
          <w:color w:val="FF0000"/>
          <w:u w:val="single"/>
        </w:rPr>
      </w:pPr>
    </w:p>
    <w:p w14:paraId="193C913E" w14:textId="77777777" w:rsidR="00CF0EE8" w:rsidRPr="00CF0EE8" w:rsidRDefault="00CF0EE8" w:rsidP="00CF0EE8">
      <w:pPr>
        <w:rPr>
          <w:b/>
          <w:color w:val="FF0000"/>
          <w:u w:val="single"/>
        </w:rPr>
      </w:pPr>
      <w:r>
        <w:rPr>
          <w:noProof/>
        </w:rPr>
        <w:drawing>
          <wp:inline distT="0" distB="0" distL="0" distR="0" wp14:anchorId="230A4CE0" wp14:editId="5D33FF58">
            <wp:extent cx="5878195" cy="4408646"/>
            <wp:effectExtent l="0" t="0" r="0" b="11430"/>
            <wp:docPr id="279" name="Picture 279" descr="C:\Users\2010\Desktop\Web Site\Web Site Photos\Steel Structure\wood court 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C:\Users\2010\Desktop\Web Site\Web Site Photos\Steel Structure\wood court 3d.jpg"/>
                    <pic:cNvPicPr>
                      <a:picLocks noChangeAspect="1" noChangeArrowheads="1"/>
                    </pic:cNvPicPr>
                  </pic:nvPicPr>
                  <pic:blipFill>
                    <a:blip r:embed="rId87" cstate="print"/>
                    <a:srcRect/>
                    <a:stretch>
                      <a:fillRect/>
                    </a:stretch>
                  </pic:blipFill>
                  <pic:spPr bwMode="auto">
                    <a:xfrm>
                      <a:off x="0" y="0"/>
                      <a:ext cx="5878195" cy="4408646"/>
                    </a:xfrm>
                    <a:prstGeom prst="rect">
                      <a:avLst/>
                    </a:prstGeom>
                    <a:noFill/>
                    <a:ln w="9525">
                      <a:noFill/>
                      <a:miter lim="800000"/>
                      <a:headEnd/>
                      <a:tailEnd/>
                    </a:ln>
                  </pic:spPr>
                </pic:pic>
              </a:graphicData>
            </a:graphic>
          </wp:inline>
        </w:drawing>
      </w:r>
    </w:p>
    <w:p w14:paraId="439CB8A3" w14:textId="77777777" w:rsidR="00CF0EE8" w:rsidRDefault="00CF0EE8" w:rsidP="00CF0EE8">
      <w:pPr>
        <w:rPr>
          <w:b/>
          <w:color w:val="FF0000"/>
          <w:u w:val="single"/>
        </w:rPr>
      </w:pPr>
    </w:p>
    <w:p w14:paraId="6E641922" w14:textId="77777777" w:rsidR="00CF0EE8" w:rsidRDefault="00CF0EE8" w:rsidP="00CF0EE8">
      <w:pPr>
        <w:rPr>
          <w:b/>
          <w:color w:val="FF0000"/>
          <w:u w:val="single"/>
        </w:rPr>
      </w:pPr>
      <w:r>
        <w:rPr>
          <w:noProof/>
        </w:rPr>
        <w:drawing>
          <wp:inline distT="0" distB="0" distL="0" distR="0" wp14:anchorId="2ED7C83C" wp14:editId="2729638A">
            <wp:extent cx="5518150" cy="4135744"/>
            <wp:effectExtent l="0" t="0" r="0" b="5080"/>
            <wp:docPr id="242" name="Picture 242" descr="C:\Users\2010\Desktop\Web Site\Web Site Photos\Steel Structure\100_0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C:\Users\2010\Desktop\Web Site\Web Site Photos\Steel Structure\100_0164.JPG"/>
                    <pic:cNvPicPr>
                      <a:picLocks noChangeAspect="1" noChangeArrowheads="1"/>
                    </pic:cNvPicPr>
                  </pic:nvPicPr>
                  <pic:blipFill>
                    <a:blip r:embed="rId88" cstate="print"/>
                    <a:srcRect/>
                    <a:stretch>
                      <a:fillRect/>
                    </a:stretch>
                  </pic:blipFill>
                  <pic:spPr bwMode="auto">
                    <a:xfrm>
                      <a:off x="0" y="0"/>
                      <a:ext cx="5518150" cy="4135744"/>
                    </a:xfrm>
                    <a:prstGeom prst="rect">
                      <a:avLst/>
                    </a:prstGeom>
                    <a:noFill/>
                    <a:ln w="9525">
                      <a:noFill/>
                      <a:miter lim="800000"/>
                      <a:headEnd/>
                      <a:tailEnd/>
                    </a:ln>
                  </pic:spPr>
                </pic:pic>
              </a:graphicData>
            </a:graphic>
          </wp:inline>
        </w:drawing>
      </w:r>
    </w:p>
    <w:p w14:paraId="112517FA" w14:textId="77777777" w:rsidR="009B43D3" w:rsidRDefault="009B43D3" w:rsidP="00CF0EE8">
      <w:pPr>
        <w:rPr>
          <w:b/>
          <w:color w:val="FF0000"/>
          <w:u w:val="single"/>
        </w:rPr>
      </w:pPr>
    </w:p>
    <w:p w14:paraId="57159794" w14:textId="77777777" w:rsidR="009B43D3" w:rsidRDefault="009B43D3" w:rsidP="00CF0EE8">
      <w:pPr>
        <w:rPr>
          <w:b/>
          <w:color w:val="FF0000"/>
          <w:u w:val="single"/>
        </w:rPr>
      </w:pPr>
    </w:p>
    <w:p w14:paraId="7264E6B9" w14:textId="77777777" w:rsidR="009B43D3" w:rsidRDefault="009B43D3" w:rsidP="00CF0EE8">
      <w:pPr>
        <w:rPr>
          <w:b/>
          <w:color w:val="FF0000"/>
          <w:u w:val="single"/>
        </w:rPr>
      </w:pPr>
      <w:r>
        <w:rPr>
          <w:noProof/>
        </w:rPr>
        <w:drawing>
          <wp:inline distT="0" distB="0" distL="0" distR="0" wp14:anchorId="79DC7261" wp14:editId="191CFDDC">
            <wp:extent cx="5878195" cy="4405591"/>
            <wp:effectExtent l="0" t="0" r="0" b="0"/>
            <wp:docPr id="253" name="Picture 253" descr="C:\Users\2010\Desktop\Web Site\Web Site Photos\Steel Structure\100_03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C:\Users\2010\Desktop\Web Site\Web Site Photos\Steel Structure\100_0365.JPG"/>
                    <pic:cNvPicPr>
                      <a:picLocks noChangeAspect="1" noChangeArrowheads="1"/>
                    </pic:cNvPicPr>
                  </pic:nvPicPr>
                  <pic:blipFill>
                    <a:blip r:embed="rId89" cstate="print"/>
                    <a:srcRect/>
                    <a:stretch>
                      <a:fillRect/>
                    </a:stretch>
                  </pic:blipFill>
                  <pic:spPr bwMode="auto">
                    <a:xfrm>
                      <a:off x="0" y="0"/>
                      <a:ext cx="5878195" cy="4405591"/>
                    </a:xfrm>
                    <a:prstGeom prst="rect">
                      <a:avLst/>
                    </a:prstGeom>
                    <a:noFill/>
                    <a:ln w="9525">
                      <a:noFill/>
                      <a:miter lim="800000"/>
                      <a:headEnd/>
                      <a:tailEnd/>
                    </a:ln>
                  </pic:spPr>
                </pic:pic>
              </a:graphicData>
            </a:graphic>
          </wp:inline>
        </w:drawing>
      </w:r>
    </w:p>
    <w:p w14:paraId="23F43EDF" w14:textId="77777777" w:rsidR="009B43D3" w:rsidRDefault="009B43D3" w:rsidP="00CF0EE8">
      <w:pPr>
        <w:rPr>
          <w:b/>
          <w:color w:val="FF0000"/>
          <w:u w:val="single"/>
        </w:rPr>
      </w:pPr>
    </w:p>
    <w:p w14:paraId="6C1CA7A2" w14:textId="77777777" w:rsidR="009B43D3" w:rsidRDefault="009B43D3" w:rsidP="00CF0EE8">
      <w:pPr>
        <w:rPr>
          <w:b/>
          <w:color w:val="FF0000"/>
          <w:u w:val="single"/>
        </w:rPr>
      </w:pPr>
    </w:p>
    <w:p w14:paraId="2257DBA7" w14:textId="77777777" w:rsidR="009B43D3" w:rsidRDefault="009B43D3" w:rsidP="00CF0EE8">
      <w:pPr>
        <w:rPr>
          <w:b/>
          <w:color w:val="FF0000"/>
          <w:u w:val="single"/>
        </w:rPr>
      </w:pPr>
    </w:p>
    <w:p w14:paraId="1F925B6E" w14:textId="77777777" w:rsidR="009B43D3" w:rsidRDefault="009B43D3" w:rsidP="00CF0EE8">
      <w:pPr>
        <w:rPr>
          <w:b/>
          <w:color w:val="FF0000"/>
          <w:u w:val="single"/>
        </w:rPr>
      </w:pPr>
    </w:p>
    <w:p w14:paraId="4CCA428F" w14:textId="77777777" w:rsidR="00033C0B" w:rsidRDefault="00033C0B" w:rsidP="00CF0EE8">
      <w:pPr>
        <w:rPr>
          <w:b/>
          <w:color w:val="FF0000"/>
          <w:u w:val="single"/>
        </w:rPr>
      </w:pPr>
    </w:p>
    <w:p w14:paraId="06683940" w14:textId="77777777" w:rsidR="00033C0B" w:rsidRDefault="00033C0B" w:rsidP="00CF0EE8">
      <w:pPr>
        <w:rPr>
          <w:b/>
          <w:color w:val="FF0000"/>
          <w:u w:val="single"/>
        </w:rPr>
      </w:pPr>
    </w:p>
    <w:p w14:paraId="676902CC" w14:textId="77777777" w:rsidR="00033C0B" w:rsidRDefault="00033C0B" w:rsidP="00CF0EE8">
      <w:pPr>
        <w:rPr>
          <w:b/>
          <w:color w:val="FF0000"/>
          <w:u w:val="single"/>
        </w:rPr>
      </w:pPr>
    </w:p>
    <w:p w14:paraId="429D2EF1" w14:textId="77777777" w:rsidR="00033C0B" w:rsidRDefault="00033C0B" w:rsidP="00CF0EE8">
      <w:pPr>
        <w:rPr>
          <w:b/>
          <w:color w:val="FF0000"/>
          <w:u w:val="single"/>
        </w:rPr>
      </w:pPr>
    </w:p>
    <w:p w14:paraId="231E9D6F" w14:textId="77777777" w:rsidR="00033C0B" w:rsidRDefault="00033C0B" w:rsidP="00CF0EE8">
      <w:pPr>
        <w:rPr>
          <w:b/>
          <w:color w:val="FF0000"/>
          <w:u w:val="single"/>
        </w:rPr>
      </w:pPr>
    </w:p>
    <w:p w14:paraId="688A628B" w14:textId="77777777" w:rsidR="00033C0B" w:rsidRDefault="00033C0B" w:rsidP="00CF0EE8">
      <w:pPr>
        <w:rPr>
          <w:b/>
          <w:color w:val="FF0000"/>
          <w:u w:val="single"/>
        </w:rPr>
      </w:pPr>
    </w:p>
    <w:p w14:paraId="1FF369AE" w14:textId="77777777" w:rsidR="00033C0B" w:rsidRDefault="00033C0B" w:rsidP="00CF0EE8">
      <w:pPr>
        <w:rPr>
          <w:b/>
          <w:color w:val="FF0000"/>
          <w:u w:val="single"/>
        </w:rPr>
      </w:pPr>
    </w:p>
    <w:p w14:paraId="582A035D" w14:textId="77777777" w:rsidR="00033C0B" w:rsidRDefault="00033C0B" w:rsidP="00CF0EE8">
      <w:pPr>
        <w:rPr>
          <w:b/>
          <w:color w:val="FF0000"/>
          <w:u w:val="single"/>
        </w:rPr>
      </w:pPr>
    </w:p>
    <w:p w14:paraId="5ECFE7BE" w14:textId="77777777" w:rsidR="00033C0B" w:rsidRDefault="00033C0B" w:rsidP="00CF0EE8">
      <w:pPr>
        <w:rPr>
          <w:b/>
          <w:color w:val="FF0000"/>
          <w:u w:val="single"/>
        </w:rPr>
      </w:pPr>
    </w:p>
    <w:p w14:paraId="68FA3F82" w14:textId="77777777" w:rsidR="00033C0B" w:rsidRDefault="00033C0B" w:rsidP="00CF0EE8">
      <w:pPr>
        <w:rPr>
          <w:b/>
          <w:color w:val="FF0000"/>
          <w:u w:val="single"/>
        </w:rPr>
      </w:pPr>
    </w:p>
    <w:p w14:paraId="6363561C" w14:textId="77777777" w:rsidR="00033C0B" w:rsidRDefault="00033C0B" w:rsidP="00CF0EE8">
      <w:pPr>
        <w:rPr>
          <w:b/>
          <w:color w:val="FF0000"/>
          <w:u w:val="single"/>
        </w:rPr>
      </w:pPr>
    </w:p>
    <w:p w14:paraId="74EB61FC" w14:textId="77777777" w:rsidR="00033C0B" w:rsidRDefault="00033C0B" w:rsidP="00CF0EE8">
      <w:pPr>
        <w:rPr>
          <w:b/>
          <w:color w:val="FF0000"/>
          <w:u w:val="single"/>
        </w:rPr>
      </w:pPr>
    </w:p>
    <w:p w14:paraId="051AFD62" w14:textId="77777777" w:rsidR="00033C0B" w:rsidRDefault="00033C0B" w:rsidP="00CF0EE8">
      <w:pPr>
        <w:rPr>
          <w:b/>
          <w:color w:val="FF0000"/>
          <w:u w:val="single"/>
        </w:rPr>
      </w:pPr>
    </w:p>
    <w:p w14:paraId="77773D63" w14:textId="77777777" w:rsidR="00033C0B" w:rsidRDefault="00033C0B" w:rsidP="00CF0EE8">
      <w:pPr>
        <w:rPr>
          <w:b/>
          <w:color w:val="FF0000"/>
          <w:u w:val="single"/>
        </w:rPr>
      </w:pPr>
    </w:p>
    <w:p w14:paraId="347B0649" w14:textId="77777777" w:rsidR="00033C0B" w:rsidRDefault="00033C0B" w:rsidP="00CF0EE8">
      <w:pPr>
        <w:rPr>
          <w:b/>
          <w:color w:val="FF0000"/>
          <w:u w:val="single"/>
        </w:rPr>
      </w:pPr>
    </w:p>
    <w:p w14:paraId="6EACFA28" w14:textId="77777777" w:rsidR="00033C0B" w:rsidRDefault="00033C0B" w:rsidP="00CF0EE8">
      <w:pPr>
        <w:rPr>
          <w:b/>
          <w:color w:val="FF0000"/>
          <w:u w:val="single"/>
        </w:rPr>
      </w:pPr>
    </w:p>
    <w:p w14:paraId="7D05AFFD" w14:textId="77777777" w:rsidR="00033C0B" w:rsidRDefault="00033C0B" w:rsidP="00CF0EE8">
      <w:pPr>
        <w:rPr>
          <w:b/>
          <w:color w:val="FF0000"/>
          <w:u w:val="single"/>
        </w:rPr>
      </w:pPr>
    </w:p>
    <w:p w14:paraId="5E3D66A2" w14:textId="77777777" w:rsidR="00033C0B" w:rsidRDefault="00033C0B" w:rsidP="00CF0EE8">
      <w:pPr>
        <w:rPr>
          <w:b/>
          <w:color w:val="FF0000"/>
          <w:u w:val="single"/>
        </w:rPr>
      </w:pPr>
    </w:p>
    <w:p w14:paraId="74973A14" w14:textId="77777777" w:rsidR="00033C0B" w:rsidRDefault="00033C0B" w:rsidP="00CF0EE8">
      <w:pPr>
        <w:rPr>
          <w:b/>
          <w:color w:val="FF0000"/>
          <w:u w:val="single"/>
        </w:rPr>
      </w:pPr>
    </w:p>
    <w:p w14:paraId="689BFA50" w14:textId="77777777" w:rsidR="00033C0B" w:rsidRDefault="00033C0B" w:rsidP="00CF0EE8">
      <w:pPr>
        <w:rPr>
          <w:b/>
          <w:color w:val="FF0000"/>
          <w:u w:val="single"/>
        </w:rPr>
      </w:pPr>
    </w:p>
    <w:p w14:paraId="42DEC261" w14:textId="77777777" w:rsidR="00033C0B" w:rsidRDefault="00033C0B" w:rsidP="00CF0EE8">
      <w:pPr>
        <w:rPr>
          <w:b/>
          <w:color w:val="FF0000"/>
          <w:u w:val="single"/>
        </w:rPr>
      </w:pPr>
    </w:p>
    <w:p w14:paraId="76D3CB9E" w14:textId="77777777" w:rsidR="00033C0B" w:rsidRDefault="00033C0B" w:rsidP="00CF0EE8">
      <w:pPr>
        <w:rPr>
          <w:b/>
          <w:color w:val="FF0000"/>
          <w:u w:val="single"/>
        </w:rPr>
      </w:pPr>
    </w:p>
    <w:p w14:paraId="36375812" w14:textId="77777777" w:rsidR="00033C0B" w:rsidRDefault="00033C0B" w:rsidP="00CF0EE8">
      <w:pPr>
        <w:rPr>
          <w:b/>
          <w:color w:val="FF0000"/>
          <w:u w:val="single"/>
        </w:rPr>
      </w:pPr>
    </w:p>
    <w:p w14:paraId="043A8522" w14:textId="77777777" w:rsidR="00033C0B" w:rsidRDefault="00033C0B" w:rsidP="00CF0EE8">
      <w:pPr>
        <w:rPr>
          <w:b/>
          <w:color w:val="FF0000"/>
          <w:u w:val="single"/>
        </w:rPr>
      </w:pPr>
    </w:p>
    <w:p w14:paraId="54120D9E" w14:textId="77777777" w:rsidR="00033C0B" w:rsidRDefault="00033C0B" w:rsidP="00CF0EE8">
      <w:pPr>
        <w:rPr>
          <w:b/>
          <w:color w:val="FF0000"/>
          <w:u w:val="single"/>
        </w:rPr>
      </w:pPr>
    </w:p>
    <w:p w14:paraId="53A13CF1" w14:textId="77777777" w:rsidR="002B2E24" w:rsidRDefault="002B2E24" w:rsidP="00CF0EE8">
      <w:pPr>
        <w:rPr>
          <w:b/>
          <w:color w:val="FF0000"/>
          <w:u w:val="single"/>
        </w:rPr>
      </w:pPr>
    </w:p>
    <w:p w14:paraId="6BABBB85" w14:textId="77777777" w:rsidR="002B2E24" w:rsidRDefault="002B2E24" w:rsidP="00CF0EE8">
      <w:pPr>
        <w:rPr>
          <w:b/>
          <w:color w:val="FF0000"/>
          <w:u w:val="single"/>
        </w:rPr>
      </w:pPr>
    </w:p>
    <w:p w14:paraId="3645D295" w14:textId="77777777" w:rsidR="002B2E24" w:rsidRDefault="002B2E24" w:rsidP="00CF0EE8">
      <w:pPr>
        <w:rPr>
          <w:b/>
          <w:color w:val="FF0000"/>
          <w:u w:val="single"/>
        </w:rPr>
      </w:pPr>
    </w:p>
    <w:p w14:paraId="2FAC5BF2" w14:textId="77777777" w:rsidR="002B2E24" w:rsidRDefault="002B2E24" w:rsidP="00CF0EE8">
      <w:pPr>
        <w:rPr>
          <w:b/>
          <w:color w:val="FF0000"/>
          <w:u w:val="single"/>
        </w:rPr>
      </w:pPr>
    </w:p>
    <w:p w14:paraId="02502723" w14:textId="77777777" w:rsidR="002B2E24" w:rsidRDefault="002B2E24" w:rsidP="00CF0EE8">
      <w:pPr>
        <w:rPr>
          <w:b/>
          <w:color w:val="FF0000"/>
          <w:u w:val="single"/>
        </w:rPr>
      </w:pPr>
    </w:p>
    <w:p w14:paraId="57FA237C" w14:textId="77777777" w:rsidR="002B2E24" w:rsidRDefault="002B2E24" w:rsidP="00CF0EE8">
      <w:pPr>
        <w:rPr>
          <w:b/>
          <w:color w:val="FF0000"/>
          <w:u w:val="single"/>
        </w:rPr>
      </w:pPr>
    </w:p>
    <w:p w14:paraId="3230279D" w14:textId="77777777" w:rsidR="002B2E24" w:rsidRDefault="002B2E24" w:rsidP="00CF0EE8">
      <w:pPr>
        <w:rPr>
          <w:b/>
          <w:color w:val="FF0000"/>
          <w:u w:val="single"/>
        </w:rPr>
      </w:pPr>
    </w:p>
    <w:p w14:paraId="7C6C7B29" w14:textId="77777777" w:rsidR="002B2E24" w:rsidRDefault="002B2E24" w:rsidP="00CF0EE8">
      <w:pPr>
        <w:rPr>
          <w:b/>
          <w:color w:val="FF0000"/>
          <w:u w:val="single"/>
        </w:rPr>
      </w:pPr>
    </w:p>
    <w:p w14:paraId="68BDDEE2" w14:textId="77777777" w:rsidR="002B2E24" w:rsidRDefault="002B2E24" w:rsidP="00CF0EE8">
      <w:pPr>
        <w:rPr>
          <w:b/>
          <w:color w:val="FF0000"/>
          <w:u w:val="single"/>
        </w:rPr>
      </w:pPr>
    </w:p>
    <w:p w14:paraId="571C8234" w14:textId="77777777" w:rsidR="002B2E24" w:rsidRDefault="002B2E24" w:rsidP="00CF0EE8">
      <w:pPr>
        <w:rPr>
          <w:b/>
          <w:color w:val="FF0000"/>
          <w:u w:val="single"/>
        </w:rPr>
      </w:pPr>
    </w:p>
    <w:p w14:paraId="7BBBF9A0" w14:textId="77777777" w:rsidR="002B2E24" w:rsidRDefault="002B2E24" w:rsidP="00CF0EE8">
      <w:pPr>
        <w:rPr>
          <w:b/>
          <w:color w:val="FF0000"/>
          <w:u w:val="single"/>
        </w:rPr>
      </w:pPr>
    </w:p>
    <w:p w14:paraId="75646F2D" w14:textId="77777777" w:rsidR="002B2E24" w:rsidRDefault="002B2E24" w:rsidP="00CF0EE8">
      <w:pPr>
        <w:rPr>
          <w:b/>
          <w:color w:val="FF0000"/>
          <w:u w:val="single"/>
        </w:rPr>
      </w:pPr>
    </w:p>
    <w:p w14:paraId="2909FB86" w14:textId="77777777" w:rsidR="002B2E24" w:rsidRDefault="002B2E24" w:rsidP="00CF0EE8">
      <w:pPr>
        <w:rPr>
          <w:b/>
          <w:color w:val="FF0000"/>
          <w:u w:val="single"/>
        </w:rPr>
      </w:pPr>
    </w:p>
    <w:p w14:paraId="7F0305FD" w14:textId="77777777" w:rsidR="002B2E24" w:rsidRDefault="002B2E24" w:rsidP="00CF0EE8">
      <w:pPr>
        <w:rPr>
          <w:b/>
          <w:color w:val="FF0000"/>
          <w:u w:val="single"/>
        </w:rPr>
      </w:pPr>
    </w:p>
    <w:p w14:paraId="3209B199" w14:textId="77777777" w:rsidR="002B2E24" w:rsidRDefault="002B2E24" w:rsidP="00CF0EE8">
      <w:pPr>
        <w:rPr>
          <w:b/>
          <w:color w:val="FF0000"/>
          <w:u w:val="single"/>
        </w:rPr>
      </w:pPr>
    </w:p>
    <w:p w14:paraId="38EF09A2" w14:textId="77777777" w:rsidR="002B2E24" w:rsidRDefault="002B2E24" w:rsidP="00CF0EE8">
      <w:pPr>
        <w:rPr>
          <w:b/>
          <w:color w:val="FF0000"/>
          <w:u w:val="single"/>
        </w:rPr>
      </w:pPr>
    </w:p>
    <w:p w14:paraId="45515787" w14:textId="77777777" w:rsidR="002B2E24" w:rsidRDefault="002B2E24" w:rsidP="00CF0EE8">
      <w:pPr>
        <w:rPr>
          <w:b/>
          <w:color w:val="FF0000"/>
          <w:u w:val="single"/>
        </w:rPr>
      </w:pPr>
    </w:p>
    <w:p w14:paraId="5C97C16A" w14:textId="77777777" w:rsidR="002B2E24" w:rsidRDefault="002B2E24" w:rsidP="00CF0EE8">
      <w:pPr>
        <w:rPr>
          <w:b/>
          <w:color w:val="FF0000"/>
          <w:u w:val="single"/>
        </w:rPr>
      </w:pPr>
    </w:p>
    <w:p w14:paraId="44E3E483" w14:textId="77777777" w:rsidR="002B2E24" w:rsidRDefault="002B2E24" w:rsidP="00CF0EE8">
      <w:pPr>
        <w:rPr>
          <w:b/>
          <w:color w:val="FF0000"/>
          <w:u w:val="single"/>
        </w:rPr>
      </w:pPr>
    </w:p>
    <w:p w14:paraId="75C249BB" w14:textId="77777777" w:rsidR="002B2E24" w:rsidRDefault="002B2E24" w:rsidP="00CF0EE8">
      <w:pPr>
        <w:rPr>
          <w:b/>
          <w:color w:val="FF0000"/>
          <w:u w:val="single"/>
        </w:rPr>
      </w:pPr>
    </w:p>
    <w:p w14:paraId="39938A76" w14:textId="77777777" w:rsidR="002B2E24" w:rsidRDefault="002B2E24" w:rsidP="00CF0EE8">
      <w:pPr>
        <w:rPr>
          <w:b/>
          <w:color w:val="FF0000"/>
          <w:u w:val="single"/>
        </w:rPr>
      </w:pPr>
    </w:p>
    <w:p w14:paraId="6C33B0B3" w14:textId="77777777" w:rsidR="002B2E24" w:rsidRDefault="002B2E24" w:rsidP="00CF0EE8">
      <w:pPr>
        <w:rPr>
          <w:b/>
          <w:color w:val="FF0000"/>
          <w:u w:val="single"/>
        </w:rPr>
      </w:pPr>
    </w:p>
    <w:p w14:paraId="160EA915" w14:textId="77777777" w:rsidR="002B2E24" w:rsidRDefault="002B2E24" w:rsidP="00CF0EE8">
      <w:pPr>
        <w:rPr>
          <w:b/>
          <w:color w:val="FF0000"/>
          <w:u w:val="single"/>
        </w:rPr>
      </w:pPr>
    </w:p>
    <w:p w14:paraId="4B794D64" w14:textId="77777777" w:rsidR="002B2E24" w:rsidRDefault="002B2E24" w:rsidP="00CF0EE8">
      <w:pPr>
        <w:rPr>
          <w:b/>
          <w:color w:val="FF0000"/>
          <w:u w:val="single"/>
        </w:rPr>
      </w:pPr>
    </w:p>
    <w:p w14:paraId="079AC91A" w14:textId="77777777" w:rsidR="002B2E24" w:rsidRDefault="002B2E24" w:rsidP="00CF0EE8">
      <w:pPr>
        <w:rPr>
          <w:b/>
          <w:color w:val="FF0000"/>
          <w:u w:val="single"/>
        </w:rPr>
      </w:pPr>
    </w:p>
    <w:p w14:paraId="5821A0C4" w14:textId="77777777" w:rsidR="002B2E24" w:rsidRDefault="002B2E24" w:rsidP="00CF0EE8">
      <w:pPr>
        <w:rPr>
          <w:b/>
          <w:color w:val="FF0000"/>
          <w:u w:val="single"/>
        </w:rPr>
      </w:pPr>
    </w:p>
    <w:p w14:paraId="1D21737F" w14:textId="77777777" w:rsidR="002B2E24" w:rsidRDefault="002B2E24" w:rsidP="00CF0EE8">
      <w:pPr>
        <w:rPr>
          <w:b/>
          <w:color w:val="FF0000"/>
          <w:u w:val="single"/>
        </w:rPr>
      </w:pPr>
    </w:p>
    <w:p w14:paraId="27587F05" w14:textId="77777777" w:rsidR="002B2E24" w:rsidRDefault="002B2E24" w:rsidP="00CF0EE8">
      <w:pPr>
        <w:rPr>
          <w:b/>
          <w:color w:val="FF0000"/>
          <w:u w:val="single"/>
        </w:rPr>
      </w:pPr>
    </w:p>
    <w:p w14:paraId="090D98EB" w14:textId="77777777" w:rsidR="002B2E24" w:rsidRDefault="002B2E24" w:rsidP="00CF0EE8">
      <w:pPr>
        <w:rPr>
          <w:b/>
          <w:color w:val="FF0000"/>
          <w:u w:val="single"/>
        </w:rPr>
      </w:pPr>
    </w:p>
    <w:p w14:paraId="69B02864" w14:textId="77777777" w:rsidR="00033C0B" w:rsidRDefault="00033C0B" w:rsidP="00CF0EE8">
      <w:pPr>
        <w:rPr>
          <w:b/>
          <w:color w:val="FF0000"/>
          <w:u w:val="single"/>
        </w:rPr>
      </w:pPr>
    </w:p>
    <w:p w14:paraId="260A66F0" w14:textId="77777777" w:rsidR="00033C0B" w:rsidRDefault="00033C0B" w:rsidP="00CF0EE8">
      <w:pPr>
        <w:rPr>
          <w:b/>
          <w:color w:val="FF0000"/>
          <w:u w:val="single"/>
        </w:rPr>
      </w:pPr>
    </w:p>
    <w:p w14:paraId="781BBA29" w14:textId="77777777" w:rsidR="009B43D3" w:rsidRDefault="009B43D3" w:rsidP="00CF0EE8">
      <w:pPr>
        <w:rPr>
          <w:b/>
          <w:color w:val="FF0000"/>
          <w:u w:val="single"/>
        </w:rPr>
      </w:pPr>
    </w:p>
    <w:p w14:paraId="5AC1A0D8" w14:textId="77777777" w:rsidR="00CF0EE8" w:rsidRDefault="00CF0EE8" w:rsidP="00CF0EE8">
      <w:pPr>
        <w:rPr>
          <w:b/>
          <w:color w:val="FF0000"/>
          <w:u w:val="single"/>
        </w:rPr>
      </w:pPr>
      <w:r>
        <w:rPr>
          <w:b/>
          <w:color w:val="FF0000"/>
          <w:u w:val="single"/>
        </w:rPr>
        <w:t>Steel Reinforcement</w:t>
      </w:r>
    </w:p>
    <w:p w14:paraId="51445250" w14:textId="77777777" w:rsidR="00CF0EE8" w:rsidRDefault="00CF0EE8" w:rsidP="00CF0EE8">
      <w:pPr>
        <w:rPr>
          <w:b/>
          <w:color w:val="FF0000"/>
          <w:u w:val="single"/>
        </w:rPr>
      </w:pPr>
    </w:p>
    <w:p w14:paraId="4516AAB8" w14:textId="77777777" w:rsidR="00CF0EE8" w:rsidRDefault="00CF0EE8" w:rsidP="00CF0EE8">
      <w:pPr>
        <w:rPr>
          <w:b/>
          <w:color w:val="FF0000"/>
          <w:u w:val="single"/>
        </w:rPr>
      </w:pPr>
      <w:r>
        <w:rPr>
          <w:noProof/>
        </w:rPr>
        <w:lastRenderedPageBreak/>
        <w:drawing>
          <wp:inline distT="0" distB="0" distL="0" distR="0" wp14:anchorId="084395E6" wp14:editId="23DA5C24">
            <wp:extent cx="3657600" cy="4876800"/>
            <wp:effectExtent l="19050" t="0" r="0" b="0"/>
            <wp:docPr id="288" name="Picture 288" descr="C:\Users\2010\Desktop\Web Site\Web Site Photos\Steel Reinforcement\20090112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C:\Users\2010\Desktop\Web Site\Web Site Photos\Steel Reinforcement\20090112130.jpg"/>
                    <pic:cNvPicPr>
                      <a:picLocks noChangeAspect="1" noChangeArrowheads="1"/>
                    </pic:cNvPicPr>
                  </pic:nvPicPr>
                  <pic:blipFill>
                    <a:blip r:embed="rId90" cstate="print"/>
                    <a:srcRect/>
                    <a:stretch>
                      <a:fillRect/>
                    </a:stretch>
                  </pic:blipFill>
                  <pic:spPr bwMode="auto">
                    <a:xfrm>
                      <a:off x="0" y="0"/>
                      <a:ext cx="3657600" cy="4876800"/>
                    </a:xfrm>
                    <a:prstGeom prst="rect">
                      <a:avLst/>
                    </a:prstGeom>
                    <a:noFill/>
                    <a:ln w="9525">
                      <a:noFill/>
                      <a:miter lim="800000"/>
                      <a:headEnd/>
                      <a:tailEnd/>
                    </a:ln>
                  </pic:spPr>
                </pic:pic>
              </a:graphicData>
            </a:graphic>
          </wp:inline>
        </w:drawing>
      </w:r>
      <w:r>
        <w:rPr>
          <w:noProof/>
        </w:rPr>
        <w:drawing>
          <wp:inline distT="0" distB="0" distL="0" distR="0" wp14:anchorId="0B0DA4C7" wp14:editId="257715A6">
            <wp:extent cx="4457700" cy="3344619"/>
            <wp:effectExtent l="0" t="0" r="0" b="8255"/>
            <wp:docPr id="285" name="Picture 285" descr="C:\Users\2010\Desktop\Web Site\Web Site Photos\Steel Reinforcement\120120097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C:\Users\2010\Desktop\Web Site\Web Site Photos\Steel Reinforcement\12012009749.jpg"/>
                    <pic:cNvPicPr>
                      <a:picLocks noChangeAspect="1" noChangeArrowheads="1"/>
                    </pic:cNvPicPr>
                  </pic:nvPicPr>
                  <pic:blipFill>
                    <a:blip r:embed="rId91" cstate="print"/>
                    <a:srcRect/>
                    <a:stretch>
                      <a:fillRect/>
                    </a:stretch>
                  </pic:blipFill>
                  <pic:spPr bwMode="auto">
                    <a:xfrm>
                      <a:off x="0" y="0"/>
                      <a:ext cx="4458048" cy="3344880"/>
                    </a:xfrm>
                    <a:prstGeom prst="rect">
                      <a:avLst/>
                    </a:prstGeom>
                    <a:noFill/>
                    <a:ln w="9525">
                      <a:noFill/>
                      <a:miter lim="800000"/>
                      <a:headEnd/>
                      <a:tailEnd/>
                    </a:ln>
                  </pic:spPr>
                </pic:pic>
              </a:graphicData>
            </a:graphic>
          </wp:inline>
        </w:drawing>
      </w:r>
    </w:p>
    <w:p w14:paraId="11A01EA7" w14:textId="77777777" w:rsidR="00CF0EE8" w:rsidRDefault="00CF0EE8" w:rsidP="00CF0EE8">
      <w:pPr>
        <w:rPr>
          <w:b/>
          <w:color w:val="FF0000"/>
          <w:u w:val="single"/>
        </w:rPr>
      </w:pPr>
      <w:r>
        <w:rPr>
          <w:noProof/>
        </w:rPr>
        <w:lastRenderedPageBreak/>
        <w:drawing>
          <wp:inline distT="0" distB="0" distL="0" distR="0" wp14:anchorId="64865359" wp14:editId="10387991">
            <wp:extent cx="5878195" cy="4410419"/>
            <wp:effectExtent l="0" t="0" r="0" b="9525"/>
            <wp:docPr id="284" name="Picture 284" descr="C:\Users\2010\Desktop\Web Site\Web Site Photos\Steel Reinforcement\120120097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C:\Users\2010\Desktop\Web Site\Web Site Photos\Steel Reinforcement\12012009743.jpg"/>
                    <pic:cNvPicPr>
                      <a:picLocks noChangeAspect="1" noChangeArrowheads="1"/>
                    </pic:cNvPicPr>
                  </pic:nvPicPr>
                  <pic:blipFill>
                    <a:blip r:embed="rId92" cstate="print"/>
                    <a:srcRect/>
                    <a:stretch>
                      <a:fillRect/>
                    </a:stretch>
                  </pic:blipFill>
                  <pic:spPr bwMode="auto">
                    <a:xfrm>
                      <a:off x="0" y="0"/>
                      <a:ext cx="5878195" cy="4410419"/>
                    </a:xfrm>
                    <a:prstGeom prst="rect">
                      <a:avLst/>
                    </a:prstGeom>
                    <a:noFill/>
                    <a:ln w="9525">
                      <a:noFill/>
                      <a:miter lim="800000"/>
                      <a:headEnd/>
                      <a:tailEnd/>
                    </a:ln>
                  </pic:spPr>
                </pic:pic>
              </a:graphicData>
            </a:graphic>
          </wp:inline>
        </w:drawing>
      </w:r>
    </w:p>
    <w:p w14:paraId="46C49CEC" w14:textId="77777777" w:rsidR="009B43D3" w:rsidRDefault="009B43D3" w:rsidP="00CF0EE8">
      <w:pPr>
        <w:rPr>
          <w:b/>
          <w:color w:val="FF0000"/>
          <w:u w:val="single"/>
        </w:rPr>
      </w:pPr>
    </w:p>
    <w:p w14:paraId="7FC4E2AC" w14:textId="77777777" w:rsidR="009B43D3" w:rsidRDefault="009B43D3" w:rsidP="00CF0EE8">
      <w:pPr>
        <w:rPr>
          <w:b/>
          <w:color w:val="FF0000"/>
          <w:u w:val="single"/>
        </w:rPr>
      </w:pPr>
    </w:p>
    <w:p w14:paraId="3F38D1A0" w14:textId="77777777" w:rsidR="009B43D3" w:rsidRDefault="009B43D3" w:rsidP="00CF0EE8">
      <w:pPr>
        <w:rPr>
          <w:b/>
          <w:color w:val="FF0000"/>
          <w:u w:val="single"/>
        </w:rPr>
      </w:pPr>
    </w:p>
    <w:p w14:paraId="01CECBC2" w14:textId="77777777" w:rsidR="009B43D3" w:rsidRDefault="009B43D3" w:rsidP="00CF0EE8">
      <w:pPr>
        <w:rPr>
          <w:b/>
          <w:color w:val="FF0000"/>
          <w:u w:val="single"/>
        </w:rPr>
      </w:pPr>
    </w:p>
    <w:p w14:paraId="756B82C7" w14:textId="77777777" w:rsidR="009B43D3" w:rsidRDefault="009B43D3" w:rsidP="00CF0EE8">
      <w:pPr>
        <w:rPr>
          <w:b/>
          <w:color w:val="FF0000"/>
          <w:u w:val="single"/>
        </w:rPr>
      </w:pPr>
    </w:p>
    <w:p w14:paraId="3884FA11" w14:textId="77777777" w:rsidR="009B43D3" w:rsidRDefault="009B43D3" w:rsidP="00CF0EE8">
      <w:pPr>
        <w:rPr>
          <w:b/>
          <w:color w:val="FF0000"/>
          <w:u w:val="single"/>
        </w:rPr>
      </w:pPr>
    </w:p>
    <w:p w14:paraId="607A2CA0" w14:textId="77777777" w:rsidR="009B43D3" w:rsidRDefault="009B43D3" w:rsidP="00CF0EE8">
      <w:pPr>
        <w:rPr>
          <w:b/>
          <w:color w:val="FF0000"/>
          <w:u w:val="single"/>
        </w:rPr>
      </w:pPr>
    </w:p>
    <w:p w14:paraId="4A0ED6C8" w14:textId="77777777" w:rsidR="009B43D3" w:rsidRDefault="009B43D3" w:rsidP="00CF0EE8">
      <w:pPr>
        <w:rPr>
          <w:b/>
          <w:color w:val="FF0000"/>
          <w:u w:val="single"/>
        </w:rPr>
      </w:pPr>
    </w:p>
    <w:p w14:paraId="36529CA2" w14:textId="77777777" w:rsidR="009B43D3" w:rsidRDefault="009B43D3" w:rsidP="00CF0EE8">
      <w:pPr>
        <w:rPr>
          <w:b/>
          <w:color w:val="FF0000"/>
          <w:u w:val="single"/>
        </w:rPr>
      </w:pPr>
    </w:p>
    <w:p w14:paraId="1A4FD4DC" w14:textId="77777777" w:rsidR="009B43D3" w:rsidRDefault="009B43D3" w:rsidP="00CF0EE8">
      <w:pPr>
        <w:rPr>
          <w:b/>
          <w:color w:val="FF0000"/>
          <w:u w:val="single"/>
        </w:rPr>
      </w:pPr>
    </w:p>
    <w:p w14:paraId="03A5C5E1" w14:textId="77777777" w:rsidR="009B43D3" w:rsidRDefault="009B43D3" w:rsidP="00CF0EE8">
      <w:pPr>
        <w:rPr>
          <w:b/>
          <w:color w:val="FF0000"/>
          <w:u w:val="single"/>
        </w:rPr>
      </w:pPr>
    </w:p>
    <w:p w14:paraId="09A506EF" w14:textId="77777777" w:rsidR="009B43D3" w:rsidRDefault="009B43D3" w:rsidP="00CF0EE8">
      <w:pPr>
        <w:rPr>
          <w:b/>
          <w:color w:val="FF0000"/>
          <w:u w:val="single"/>
        </w:rPr>
      </w:pPr>
    </w:p>
    <w:p w14:paraId="1B07A929" w14:textId="77777777" w:rsidR="009B43D3" w:rsidRDefault="009B43D3" w:rsidP="00CF0EE8">
      <w:pPr>
        <w:rPr>
          <w:b/>
          <w:color w:val="FF0000"/>
          <w:u w:val="single"/>
        </w:rPr>
      </w:pPr>
    </w:p>
    <w:p w14:paraId="0FF1556D" w14:textId="77777777" w:rsidR="009B43D3" w:rsidRDefault="009B43D3" w:rsidP="00CF0EE8">
      <w:pPr>
        <w:rPr>
          <w:b/>
          <w:color w:val="FF0000"/>
          <w:u w:val="single"/>
        </w:rPr>
      </w:pPr>
    </w:p>
    <w:p w14:paraId="3866EDAC" w14:textId="77777777" w:rsidR="009B43D3" w:rsidRDefault="009B43D3" w:rsidP="00CF0EE8">
      <w:pPr>
        <w:rPr>
          <w:b/>
          <w:color w:val="FF0000"/>
          <w:u w:val="single"/>
        </w:rPr>
      </w:pPr>
    </w:p>
    <w:p w14:paraId="5FB8A65D" w14:textId="77777777" w:rsidR="009B43D3" w:rsidRDefault="009B43D3" w:rsidP="00CF0EE8">
      <w:pPr>
        <w:rPr>
          <w:b/>
          <w:color w:val="FF0000"/>
          <w:u w:val="single"/>
        </w:rPr>
      </w:pPr>
    </w:p>
    <w:p w14:paraId="49D3378B" w14:textId="77777777" w:rsidR="009B43D3" w:rsidRDefault="009B43D3" w:rsidP="00CF0EE8">
      <w:pPr>
        <w:rPr>
          <w:b/>
          <w:color w:val="FF0000"/>
          <w:u w:val="single"/>
        </w:rPr>
      </w:pPr>
    </w:p>
    <w:p w14:paraId="4706AFB4" w14:textId="77777777" w:rsidR="009B43D3" w:rsidRDefault="009B43D3" w:rsidP="00CF0EE8">
      <w:pPr>
        <w:rPr>
          <w:b/>
          <w:color w:val="FF0000"/>
          <w:u w:val="single"/>
        </w:rPr>
      </w:pPr>
    </w:p>
    <w:p w14:paraId="668F6EEB" w14:textId="77777777" w:rsidR="009B43D3" w:rsidRDefault="009B43D3" w:rsidP="00CF0EE8">
      <w:pPr>
        <w:rPr>
          <w:b/>
          <w:color w:val="FF0000"/>
          <w:u w:val="single"/>
        </w:rPr>
      </w:pPr>
    </w:p>
    <w:p w14:paraId="279F281B" w14:textId="77777777" w:rsidR="009B43D3" w:rsidRDefault="009B43D3" w:rsidP="00CF0EE8">
      <w:pPr>
        <w:rPr>
          <w:b/>
          <w:color w:val="FF0000"/>
          <w:u w:val="single"/>
        </w:rPr>
      </w:pPr>
    </w:p>
    <w:p w14:paraId="1FD25B84" w14:textId="77777777" w:rsidR="009B43D3" w:rsidRDefault="009B43D3" w:rsidP="00CF0EE8">
      <w:pPr>
        <w:rPr>
          <w:b/>
          <w:color w:val="FF0000"/>
          <w:u w:val="single"/>
        </w:rPr>
      </w:pPr>
    </w:p>
    <w:p w14:paraId="640DAA46" w14:textId="77777777" w:rsidR="009B43D3" w:rsidRDefault="009B43D3" w:rsidP="00CF0EE8">
      <w:pPr>
        <w:rPr>
          <w:b/>
          <w:color w:val="FF0000"/>
          <w:u w:val="single"/>
        </w:rPr>
      </w:pPr>
    </w:p>
    <w:p w14:paraId="7B4A18AA" w14:textId="77777777" w:rsidR="009B43D3" w:rsidRDefault="009B43D3" w:rsidP="00CF0EE8">
      <w:pPr>
        <w:rPr>
          <w:b/>
          <w:color w:val="FF0000"/>
          <w:u w:val="single"/>
        </w:rPr>
      </w:pPr>
    </w:p>
    <w:p w14:paraId="64A13EC5" w14:textId="77777777" w:rsidR="009B43D3" w:rsidRDefault="009B43D3" w:rsidP="00CF0EE8">
      <w:pPr>
        <w:rPr>
          <w:b/>
          <w:color w:val="FF0000"/>
          <w:u w:val="single"/>
        </w:rPr>
      </w:pPr>
    </w:p>
    <w:p w14:paraId="18F20614" w14:textId="77777777" w:rsidR="009B43D3" w:rsidRDefault="009B43D3" w:rsidP="00CF0EE8">
      <w:pPr>
        <w:rPr>
          <w:b/>
          <w:color w:val="FF0000"/>
          <w:u w:val="single"/>
        </w:rPr>
      </w:pPr>
    </w:p>
    <w:p w14:paraId="17DFE012" w14:textId="77777777" w:rsidR="009B43D3" w:rsidRDefault="009B43D3" w:rsidP="00CF0EE8">
      <w:pPr>
        <w:rPr>
          <w:b/>
          <w:color w:val="FF0000"/>
          <w:u w:val="single"/>
        </w:rPr>
      </w:pPr>
    </w:p>
    <w:p w14:paraId="02A3CBDD" w14:textId="77777777" w:rsidR="009B43D3" w:rsidRDefault="009B43D3" w:rsidP="00CF0EE8">
      <w:pPr>
        <w:rPr>
          <w:b/>
          <w:color w:val="FF0000"/>
          <w:u w:val="single"/>
        </w:rPr>
      </w:pPr>
    </w:p>
    <w:p w14:paraId="60D08F09" w14:textId="77777777" w:rsidR="009B43D3" w:rsidRDefault="009B43D3" w:rsidP="00CF0EE8">
      <w:pPr>
        <w:rPr>
          <w:b/>
          <w:color w:val="FF0000"/>
          <w:u w:val="single"/>
        </w:rPr>
      </w:pPr>
    </w:p>
    <w:p w14:paraId="3C0C3D7D" w14:textId="77777777" w:rsidR="009B43D3" w:rsidRDefault="009B43D3" w:rsidP="00CF0EE8">
      <w:pPr>
        <w:rPr>
          <w:b/>
          <w:color w:val="FF0000"/>
          <w:u w:val="single"/>
        </w:rPr>
      </w:pPr>
    </w:p>
    <w:p w14:paraId="3C9FC07F" w14:textId="77777777" w:rsidR="009B43D3" w:rsidRDefault="009B43D3" w:rsidP="00CF0EE8">
      <w:pPr>
        <w:rPr>
          <w:b/>
          <w:color w:val="FF0000"/>
          <w:u w:val="single"/>
        </w:rPr>
      </w:pPr>
    </w:p>
    <w:p w14:paraId="57A8AB0A" w14:textId="77777777" w:rsidR="00CF0EE8" w:rsidRPr="00CF0EE8" w:rsidRDefault="00CF0EE8" w:rsidP="00CF0EE8">
      <w:pPr>
        <w:rPr>
          <w:b/>
          <w:color w:val="FF0000"/>
          <w:u w:val="single"/>
        </w:rPr>
      </w:pPr>
    </w:p>
    <w:p w14:paraId="7CB695D7" w14:textId="77777777" w:rsidR="00452053" w:rsidRDefault="00CF0EE8" w:rsidP="00452053">
      <w:pPr>
        <w:pStyle w:val="ListParagraph"/>
        <w:numPr>
          <w:ilvl w:val="1"/>
          <w:numId w:val="9"/>
        </w:numPr>
        <w:rPr>
          <w:b/>
          <w:color w:val="FF0000"/>
          <w:u w:val="single"/>
        </w:rPr>
      </w:pPr>
      <w:r>
        <w:rPr>
          <w:b/>
          <w:color w:val="FF0000"/>
          <w:u w:val="single"/>
        </w:rPr>
        <w:lastRenderedPageBreak/>
        <w:t>Finishing &amp; Furnishing</w:t>
      </w:r>
    </w:p>
    <w:p w14:paraId="039F58F0" w14:textId="77777777" w:rsidR="00CF0EE8" w:rsidRDefault="00CF0EE8" w:rsidP="00CF0EE8">
      <w:pPr>
        <w:rPr>
          <w:b/>
          <w:color w:val="FF0000"/>
          <w:u w:val="single"/>
        </w:rPr>
      </w:pPr>
    </w:p>
    <w:p w14:paraId="13239E2C" w14:textId="77777777" w:rsidR="00CF0EE8" w:rsidRDefault="00CF0EE8" w:rsidP="00CF0EE8">
      <w:pPr>
        <w:rPr>
          <w:b/>
          <w:color w:val="FF0000"/>
          <w:u w:val="single"/>
        </w:rPr>
      </w:pPr>
      <w:r>
        <w:rPr>
          <w:b/>
          <w:color w:val="FF0000"/>
          <w:u w:val="single"/>
        </w:rPr>
        <w:t>Hand-Rails &amp; Wall Protection Systems</w:t>
      </w:r>
    </w:p>
    <w:p w14:paraId="5877AD30" w14:textId="77777777" w:rsidR="00CF0EE8" w:rsidRDefault="00CF0EE8" w:rsidP="00CF0EE8">
      <w:pPr>
        <w:rPr>
          <w:b/>
          <w:color w:val="FF0000"/>
          <w:u w:val="single"/>
        </w:rPr>
      </w:pPr>
    </w:p>
    <w:p w14:paraId="023BF4EA" w14:textId="77777777" w:rsidR="00CF0EE8" w:rsidRDefault="00CF0EE8" w:rsidP="00CF0EE8">
      <w:pPr>
        <w:rPr>
          <w:b/>
          <w:color w:val="FF0000"/>
          <w:u w:val="single"/>
        </w:rPr>
      </w:pPr>
    </w:p>
    <w:p w14:paraId="512F6CC1" w14:textId="77777777" w:rsidR="00CF0EE8" w:rsidRDefault="00CF0EE8" w:rsidP="00CF0EE8">
      <w:pPr>
        <w:ind w:right="-524"/>
        <w:rPr>
          <w:b/>
          <w:color w:val="FF0000"/>
          <w:u w:val="single"/>
        </w:rPr>
      </w:pPr>
      <w:r>
        <w:rPr>
          <w:noProof/>
        </w:rPr>
        <w:drawing>
          <wp:inline distT="0" distB="0" distL="0" distR="0" wp14:anchorId="619C694B" wp14:editId="4880563C">
            <wp:extent cx="1962150" cy="2257425"/>
            <wp:effectExtent l="19050" t="0" r="0" b="0"/>
            <wp:docPr id="225" name="Picture 225" descr="C:\Users\2010\Desktop\Web Site\Web Site Photos\Hand Rails\IMG_1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C:\Users\2010\Desktop\Web Site\Web Site Photos\Hand Rails\IMG_1201.JPG"/>
                    <pic:cNvPicPr>
                      <a:picLocks noChangeAspect="1" noChangeArrowheads="1"/>
                    </pic:cNvPicPr>
                  </pic:nvPicPr>
                  <pic:blipFill>
                    <a:blip r:embed="rId93" cstate="print"/>
                    <a:srcRect/>
                    <a:stretch>
                      <a:fillRect/>
                    </a:stretch>
                  </pic:blipFill>
                  <pic:spPr bwMode="auto">
                    <a:xfrm>
                      <a:off x="0" y="0"/>
                      <a:ext cx="1962150" cy="2257425"/>
                    </a:xfrm>
                    <a:prstGeom prst="rect">
                      <a:avLst/>
                    </a:prstGeom>
                    <a:noFill/>
                    <a:ln w="9525">
                      <a:noFill/>
                      <a:miter lim="800000"/>
                      <a:headEnd/>
                      <a:tailEnd/>
                    </a:ln>
                  </pic:spPr>
                </pic:pic>
              </a:graphicData>
            </a:graphic>
          </wp:inline>
        </w:drawing>
      </w:r>
      <w:r>
        <w:rPr>
          <w:noProof/>
        </w:rPr>
        <w:drawing>
          <wp:inline distT="0" distB="0" distL="0" distR="0" wp14:anchorId="7E791C87" wp14:editId="074853FE">
            <wp:extent cx="2038350" cy="2343150"/>
            <wp:effectExtent l="19050" t="0" r="0" b="0"/>
            <wp:docPr id="226" name="Picture 226" descr="C:\Users\2010\Desktop\Web Site\Web Site Photos\Hand Rails\IMG_1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C:\Users\2010\Desktop\Web Site\Web Site Photos\Hand Rails\IMG_1202.JPG"/>
                    <pic:cNvPicPr>
                      <a:picLocks noChangeAspect="1" noChangeArrowheads="1"/>
                    </pic:cNvPicPr>
                  </pic:nvPicPr>
                  <pic:blipFill>
                    <a:blip r:embed="rId94" cstate="print"/>
                    <a:srcRect/>
                    <a:stretch>
                      <a:fillRect/>
                    </a:stretch>
                  </pic:blipFill>
                  <pic:spPr bwMode="auto">
                    <a:xfrm>
                      <a:off x="0" y="0"/>
                      <a:ext cx="2038350" cy="2343150"/>
                    </a:xfrm>
                    <a:prstGeom prst="rect">
                      <a:avLst/>
                    </a:prstGeom>
                    <a:noFill/>
                    <a:ln w="9525">
                      <a:noFill/>
                      <a:miter lim="800000"/>
                      <a:headEnd/>
                      <a:tailEnd/>
                    </a:ln>
                  </pic:spPr>
                </pic:pic>
              </a:graphicData>
            </a:graphic>
          </wp:inline>
        </w:drawing>
      </w:r>
      <w:r>
        <w:rPr>
          <w:noProof/>
        </w:rPr>
        <w:drawing>
          <wp:inline distT="0" distB="0" distL="0" distR="0" wp14:anchorId="7CCAEEF1" wp14:editId="103D922F">
            <wp:extent cx="1503680" cy="1879600"/>
            <wp:effectExtent l="0" t="0" r="0" b="0"/>
            <wp:docPr id="227" name="Picture 227" descr="C:\Users\2010\Desktop\Web Site\Web Site Photos\Hand Rails\IMG_1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C:\Users\2010\Desktop\Web Site\Web Site Photos\Hand Rails\IMG_1203.JPG"/>
                    <pic:cNvPicPr>
                      <a:picLocks noChangeAspect="1" noChangeArrowheads="1"/>
                    </pic:cNvPicPr>
                  </pic:nvPicPr>
                  <pic:blipFill>
                    <a:blip r:embed="rId95" cstate="print"/>
                    <a:srcRect/>
                    <a:stretch>
                      <a:fillRect/>
                    </a:stretch>
                  </pic:blipFill>
                  <pic:spPr bwMode="auto">
                    <a:xfrm>
                      <a:off x="0" y="0"/>
                      <a:ext cx="1503680" cy="1879600"/>
                    </a:xfrm>
                    <a:prstGeom prst="rect">
                      <a:avLst/>
                    </a:prstGeom>
                    <a:noFill/>
                    <a:ln w="9525">
                      <a:noFill/>
                      <a:miter lim="800000"/>
                      <a:headEnd/>
                      <a:tailEnd/>
                    </a:ln>
                  </pic:spPr>
                </pic:pic>
              </a:graphicData>
            </a:graphic>
          </wp:inline>
        </w:drawing>
      </w:r>
    </w:p>
    <w:p w14:paraId="236C075A" w14:textId="77777777" w:rsidR="00CF0EE8" w:rsidRDefault="00CF0EE8" w:rsidP="00CF0EE8">
      <w:pPr>
        <w:ind w:right="-524"/>
        <w:rPr>
          <w:b/>
          <w:color w:val="FF0000"/>
          <w:u w:val="single"/>
        </w:rPr>
      </w:pPr>
    </w:p>
    <w:p w14:paraId="0262CD02" w14:textId="77777777" w:rsidR="00CF0EE8" w:rsidRDefault="00CF0EE8" w:rsidP="00CF0EE8">
      <w:pPr>
        <w:ind w:right="-524"/>
        <w:rPr>
          <w:b/>
          <w:color w:val="FF0000"/>
          <w:u w:val="single"/>
        </w:rPr>
      </w:pPr>
    </w:p>
    <w:p w14:paraId="235F79E1" w14:textId="77777777" w:rsidR="00CF0EE8" w:rsidRDefault="009B43D3" w:rsidP="00CF0EE8">
      <w:pPr>
        <w:ind w:right="-524"/>
        <w:rPr>
          <w:b/>
          <w:color w:val="FF0000"/>
          <w:u w:val="single"/>
        </w:rPr>
      </w:pPr>
      <w:r>
        <w:rPr>
          <w:noProof/>
        </w:rPr>
        <w:drawing>
          <wp:inline distT="0" distB="0" distL="0" distR="0" wp14:anchorId="251DC7A7" wp14:editId="02811C73">
            <wp:extent cx="2057400" cy="2381250"/>
            <wp:effectExtent l="19050" t="0" r="0" b="0"/>
            <wp:docPr id="232" name="Picture 232" descr="C:\Users\2010\Desktop\Web Site\Web Site Photos\Hand Rails\IMG_12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C:\Users\2010\Desktop\Web Site\Web Site Photos\Hand Rails\IMG_1208.JPG"/>
                    <pic:cNvPicPr>
                      <a:picLocks noChangeAspect="1" noChangeArrowheads="1"/>
                    </pic:cNvPicPr>
                  </pic:nvPicPr>
                  <pic:blipFill>
                    <a:blip r:embed="rId96" cstate="print"/>
                    <a:srcRect/>
                    <a:stretch>
                      <a:fillRect/>
                    </a:stretch>
                  </pic:blipFill>
                  <pic:spPr bwMode="auto">
                    <a:xfrm>
                      <a:off x="0" y="0"/>
                      <a:ext cx="2057400" cy="2381250"/>
                    </a:xfrm>
                    <a:prstGeom prst="rect">
                      <a:avLst/>
                    </a:prstGeom>
                    <a:noFill/>
                    <a:ln w="9525">
                      <a:noFill/>
                      <a:miter lim="800000"/>
                      <a:headEnd/>
                      <a:tailEnd/>
                    </a:ln>
                  </pic:spPr>
                </pic:pic>
              </a:graphicData>
            </a:graphic>
          </wp:inline>
        </w:drawing>
      </w:r>
      <w:r>
        <w:rPr>
          <w:noProof/>
        </w:rPr>
        <w:drawing>
          <wp:inline distT="0" distB="0" distL="0" distR="0" wp14:anchorId="2E2D25E5" wp14:editId="15138BED">
            <wp:extent cx="1962150" cy="2771775"/>
            <wp:effectExtent l="19050" t="0" r="0" b="0"/>
            <wp:docPr id="41" name="Picture 220" descr="C:\Users\2010\Desktop\Web Site\Web Site Photos\Hand Rails\IMG_11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C:\Users\2010\Desktop\Web Site\Web Site Photos\Hand Rails\IMG_1193.JPG"/>
                    <pic:cNvPicPr>
                      <a:picLocks noChangeAspect="1" noChangeArrowheads="1"/>
                    </pic:cNvPicPr>
                  </pic:nvPicPr>
                  <pic:blipFill>
                    <a:blip r:embed="rId97" cstate="print"/>
                    <a:srcRect/>
                    <a:stretch>
                      <a:fillRect/>
                    </a:stretch>
                  </pic:blipFill>
                  <pic:spPr bwMode="auto">
                    <a:xfrm>
                      <a:off x="0" y="0"/>
                      <a:ext cx="1962150" cy="2771775"/>
                    </a:xfrm>
                    <a:prstGeom prst="rect">
                      <a:avLst/>
                    </a:prstGeom>
                    <a:noFill/>
                    <a:ln w="9525">
                      <a:noFill/>
                      <a:miter lim="800000"/>
                      <a:headEnd/>
                      <a:tailEnd/>
                    </a:ln>
                  </pic:spPr>
                </pic:pic>
              </a:graphicData>
            </a:graphic>
          </wp:inline>
        </w:drawing>
      </w:r>
      <w:r w:rsidR="00E65601">
        <w:rPr>
          <w:noProof/>
        </w:rPr>
        <w:drawing>
          <wp:inline distT="0" distB="0" distL="0" distR="0" wp14:anchorId="29EBC363" wp14:editId="54B380F5">
            <wp:extent cx="1962150" cy="2333625"/>
            <wp:effectExtent l="19050" t="0" r="0" b="0"/>
            <wp:docPr id="216" name="Picture 216" descr="C:\Users\2010\Desktop\Web Site\Web Site Photos\Hand Rails\IMG_11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C:\Users\2010\Desktop\Web Site\Web Site Photos\Hand Rails\IMG_1189.JPG"/>
                    <pic:cNvPicPr>
                      <a:picLocks noChangeAspect="1" noChangeArrowheads="1"/>
                    </pic:cNvPicPr>
                  </pic:nvPicPr>
                  <pic:blipFill>
                    <a:blip r:embed="rId98" cstate="print"/>
                    <a:srcRect/>
                    <a:stretch>
                      <a:fillRect/>
                    </a:stretch>
                  </pic:blipFill>
                  <pic:spPr bwMode="auto">
                    <a:xfrm>
                      <a:off x="0" y="0"/>
                      <a:ext cx="1962150" cy="2333625"/>
                    </a:xfrm>
                    <a:prstGeom prst="rect">
                      <a:avLst/>
                    </a:prstGeom>
                    <a:noFill/>
                    <a:ln w="9525">
                      <a:noFill/>
                      <a:miter lim="800000"/>
                      <a:headEnd/>
                      <a:tailEnd/>
                    </a:ln>
                  </pic:spPr>
                </pic:pic>
              </a:graphicData>
            </a:graphic>
          </wp:inline>
        </w:drawing>
      </w:r>
    </w:p>
    <w:p w14:paraId="20D37067" w14:textId="77777777" w:rsidR="00CF0EE8" w:rsidRDefault="00CF0EE8" w:rsidP="00CF0EE8">
      <w:pPr>
        <w:ind w:right="-524"/>
        <w:rPr>
          <w:b/>
          <w:color w:val="FF0000"/>
          <w:u w:val="single"/>
        </w:rPr>
      </w:pPr>
    </w:p>
    <w:p w14:paraId="6A8BEAB8" w14:textId="77777777" w:rsidR="00CF0EE8" w:rsidRDefault="00CF0EE8" w:rsidP="00CF0EE8">
      <w:pPr>
        <w:ind w:right="-524"/>
        <w:rPr>
          <w:b/>
          <w:color w:val="FF0000"/>
          <w:u w:val="single"/>
        </w:rPr>
      </w:pPr>
    </w:p>
    <w:p w14:paraId="14B883BE" w14:textId="77777777" w:rsidR="009B43D3" w:rsidRDefault="009B43D3" w:rsidP="00CF0EE8">
      <w:pPr>
        <w:ind w:right="-524"/>
        <w:rPr>
          <w:b/>
          <w:color w:val="FF0000"/>
          <w:u w:val="single"/>
        </w:rPr>
      </w:pPr>
      <w:r>
        <w:rPr>
          <w:noProof/>
        </w:rPr>
        <w:drawing>
          <wp:inline distT="0" distB="0" distL="0" distR="0" wp14:anchorId="05672899" wp14:editId="618D3724">
            <wp:extent cx="2047875" cy="1895475"/>
            <wp:effectExtent l="19050" t="0" r="9525" b="0"/>
            <wp:docPr id="213" name="Picture 213" descr="C:\Users\2010\Desktop\Web Site\Web Site Photos\Hand Rails\IMG_1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C:\Users\2010\Desktop\Web Site\Web Site Photos\Hand Rails\IMG_1172.JPG"/>
                    <pic:cNvPicPr>
                      <a:picLocks noChangeAspect="1" noChangeArrowheads="1"/>
                    </pic:cNvPicPr>
                  </pic:nvPicPr>
                  <pic:blipFill>
                    <a:blip r:embed="rId99" cstate="print"/>
                    <a:srcRect/>
                    <a:stretch>
                      <a:fillRect/>
                    </a:stretch>
                  </pic:blipFill>
                  <pic:spPr bwMode="auto">
                    <a:xfrm>
                      <a:off x="0" y="0"/>
                      <a:ext cx="2047875" cy="1895475"/>
                    </a:xfrm>
                    <a:prstGeom prst="rect">
                      <a:avLst/>
                    </a:prstGeom>
                    <a:noFill/>
                    <a:ln w="9525">
                      <a:noFill/>
                      <a:miter lim="800000"/>
                      <a:headEnd/>
                      <a:tailEnd/>
                    </a:ln>
                  </pic:spPr>
                </pic:pic>
              </a:graphicData>
            </a:graphic>
          </wp:inline>
        </w:drawing>
      </w:r>
      <w:r>
        <w:rPr>
          <w:noProof/>
        </w:rPr>
        <w:drawing>
          <wp:inline distT="0" distB="0" distL="0" distR="0" wp14:anchorId="01895DD0" wp14:editId="0DE0A019">
            <wp:extent cx="1981200" cy="2266950"/>
            <wp:effectExtent l="19050" t="0" r="0" b="0"/>
            <wp:docPr id="214" name="Picture 214" descr="C:\Users\2010\Desktop\Web Site\Web Site Photos\Hand Rails\IMG_1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C:\Users\2010\Desktop\Web Site\Web Site Photos\Hand Rails\IMG_1173.JPG"/>
                    <pic:cNvPicPr>
                      <a:picLocks noChangeAspect="1" noChangeArrowheads="1"/>
                    </pic:cNvPicPr>
                  </pic:nvPicPr>
                  <pic:blipFill>
                    <a:blip r:embed="rId100" cstate="print"/>
                    <a:srcRect/>
                    <a:stretch>
                      <a:fillRect/>
                    </a:stretch>
                  </pic:blipFill>
                  <pic:spPr bwMode="auto">
                    <a:xfrm>
                      <a:off x="0" y="0"/>
                      <a:ext cx="1981200" cy="2266950"/>
                    </a:xfrm>
                    <a:prstGeom prst="rect">
                      <a:avLst/>
                    </a:prstGeom>
                    <a:noFill/>
                    <a:ln w="9525">
                      <a:noFill/>
                      <a:miter lim="800000"/>
                      <a:headEnd/>
                      <a:tailEnd/>
                    </a:ln>
                  </pic:spPr>
                </pic:pic>
              </a:graphicData>
            </a:graphic>
          </wp:inline>
        </w:drawing>
      </w:r>
      <w:r>
        <w:rPr>
          <w:noProof/>
        </w:rPr>
        <w:drawing>
          <wp:inline distT="0" distB="0" distL="0" distR="0" wp14:anchorId="7D6AA703" wp14:editId="7F9611D0">
            <wp:extent cx="1924050" cy="2333625"/>
            <wp:effectExtent l="19050" t="0" r="0" b="0"/>
            <wp:docPr id="215" name="Picture 215" descr="C:\Users\2010\Desktop\Web Site\Web Site Photos\Hand Rails\IMG_1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C:\Users\2010\Desktop\Web Site\Web Site Photos\Hand Rails\IMG_1178.JPG"/>
                    <pic:cNvPicPr>
                      <a:picLocks noChangeAspect="1" noChangeArrowheads="1"/>
                    </pic:cNvPicPr>
                  </pic:nvPicPr>
                  <pic:blipFill>
                    <a:blip r:embed="rId101" cstate="print"/>
                    <a:srcRect/>
                    <a:stretch>
                      <a:fillRect/>
                    </a:stretch>
                  </pic:blipFill>
                  <pic:spPr bwMode="auto">
                    <a:xfrm>
                      <a:off x="0" y="0"/>
                      <a:ext cx="1924050" cy="2333625"/>
                    </a:xfrm>
                    <a:prstGeom prst="rect">
                      <a:avLst/>
                    </a:prstGeom>
                    <a:noFill/>
                    <a:ln w="9525">
                      <a:noFill/>
                      <a:miter lim="800000"/>
                      <a:headEnd/>
                      <a:tailEnd/>
                    </a:ln>
                  </pic:spPr>
                </pic:pic>
              </a:graphicData>
            </a:graphic>
          </wp:inline>
        </w:drawing>
      </w:r>
    </w:p>
    <w:p w14:paraId="05A2BCE9" w14:textId="77777777" w:rsidR="009B43D3" w:rsidRDefault="009B43D3" w:rsidP="00CF0EE8">
      <w:pPr>
        <w:ind w:right="-524"/>
        <w:rPr>
          <w:b/>
          <w:color w:val="FF0000"/>
          <w:u w:val="single"/>
        </w:rPr>
      </w:pPr>
    </w:p>
    <w:p w14:paraId="4F35E28D" w14:textId="77777777" w:rsidR="009B43D3" w:rsidRDefault="009B43D3" w:rsidP="00CF0EE8">
      <w:pPr>
        <w:ind w:right="-524"/>
        <w:rPr>
          <w:b/>
          <w:color w:val="FF0000"/>
          <w:u w:val="single"/>
        </w:rPr>
      </w:pPr>
    </w:p>
    <w:p w14:paraId="614125FE" w14:textId="77777777" w:rsidR="009B43D3" w:rsidRDefault="009B43D3" w:rsidP="00CF0EE8">
      <w:pPr>
        <w:ind w:right="-524"/>
        <w:rPr>
          <w:b/>
          <w:color w:val="FF0000"/>
          <w:u w:val="single"/>
        </w:rPr>
      </w:pPr>
    </w:p>
    <w:p w14:paraId="1B5B7B42" w14:textId="77777777" w:rsidR="009B43D3" w:rsidRDefault="009B43D3" w:rsidP="00CF0EE8">
      <w:pPr>
        <w:ind w:right="-524"/>
        <w:rPr>
          <w:b/>
          <w:color w:val="FF0000"/>
          <w:u w:val="single"/>
        </w:rPr>
      </w:pPr>
    </w:p>
    <w:p w14:paraId="1F9461BA" w14:textId="77777777" w:rsidR="009B43D3" w:rsidRDefault="009B43D3" w:rsidP="00CF0EE8">
      <w:pPr>
        <w:ind w:right="-524"/>
        <w:rPr>
          <w:b/>
          <w:color w:val="FF0000"/>
          <w:u w:val="single"/>
        </w:rPr>
      </w:pPr>
    </w:p>
    <w:p w14:paraId="1A75F2BE" w14:textId="77777777" w:rsidR="00CF0EE8" w:rsidRPr="00CF0EE8" w:rsidRDefault="009B43D3" w:rsidP="00CF0EE8">
      <w:pPr>
        <w:ind w:right="-524"/>
        <w:rPr>
          <w:b/>
          <w:color w:val="FF0000"/>
          <w:u w:val="single"/>
        </w:rPr>
      </w:pPr>
      <w:r>
        <w:rPr>
          <w:noProof/>
        </w:rPr>
        <w:lastRenderedPageBreak/>
        <w:drawing>
          <wp:inline distT="0" distB="0" distL="0" distR="0" wp14:anchorId="3B365A90" wp14:editId="2F3D25D9">
            <wp:extent cx="3475745" cy="2857500"/>
            <wp:effectExtent l="0" t="0" r="4445" b="0"/>
            <wp:docPr id="235" name="Picture 235" descr="C:\Users\2010\Desktop\Web Site\Web Site Photos\Hand Rails\IMG_1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C:\Users\2010\Desktop\Web Site\Web Site Photos\Hand Rails\IMG_1183.JPG"/>
                    <pic:cNvPicPr>
                      <a:picLocks noChangeAspect="1" noChangeArrowheads="1"/>
                    </pic:cNvPicPr>
                  </pic:nvPicPr>
                  <pic:blipFill>
                    <a:blip r:embed="rId102" cstate="print"/>
                    <a:srcRect/>
                    <a:stretch>
                      <a:fillRect/>
                    </a:stretch>
                  </pic:blipFill>
                  <pic:spPr bwMode="auto">
                    <a:xfrm>
                      <a:off x="0" y="0"/>
                      <a:ext cx="3475745" cy="2857500"/>
                    </a:xfrm>
                    <a:prstGeom prst="rect">
                      <a:avLst/>
                    </a:prstGeom>
                    <a:noFill/>
                    <a:ln w="9525">
                      <a:noFill/>
                      <a:miter lim="800000"/>
                      <a:headEnd/>
                      <a:tailEnd/>
                    </a:ln>
                  </pic:spPr>
                </pic:pic>
              </a:graphicData>
            </a:graphic>
          </wp:inline>
        </w:drawing>
      </w:r>
      <w:r w:rsidR="00CF0EE8">
        <w:rPr>
          <w:noProof/>
        </w:rPr>
        <w:drawing>
          <wp:inline distT="0" distB="0" distL="0" distR="0" wp14:anchorId="57E1C003" wp14:editId="0A900630">
            <wp:extent cx="3517900" cy="2960836"/>
            <wp:effectExtent l="0" t="0" r="0" b="11430"/>
            <wp:docPr id="234" name="Picture 234" descr="C:\Users\2010\Desktop\Web Site\Web Site Photos\Hand Rails\IMG_1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C:\Users\2010\Desktop\Web Site\Web Site Photos\Hand Rails\IMG_1187.JPG"/>
                    <pic:cNvPicPr>
                      <a:picLocks noChangeAspect="1" noChangeArrowheads="1"/>
                    </pic:cNvPicPr>
                  </pic:nvPicPr>
                  <pic:blipFill>
                    <a:blip r:embed="rId103" cstate="print"/>
                    <a:srcRect/>
                    <a:stretch>
                      <a:fillRect/>
                    </a:stretch>
                  </pic:blipFill>
                  <pic:spPr bwMode="auto">
                    <a:xfrm>
                      <a:off x="0" y="0"/>
                      <a:ext cx="3517900" cy="2960836"/>
                    </a:xfrm>
                    <a:prstGeom prst="rect">
                      <a:avLst/>
                    </a:prstGeom>
                    <a:noFill/>
                    <a:ln w="9525">
                      <a:noFill/>
                      <a:miter lim="800000"/>
                      <a:headEnd/>
                      <a:tailEnd/>
                    </a:ln>
                  </pic:spPr>
                </pic:pic>
              </a:graphicData>
            </a:graphic>
          </wp:inline>
        </w:drawing>
      </w:r>
    </w:p>
    <w:p w14:paraId="39EE1227" w14:textId="77777777" w:rsidR="003D073E" w:rsidRDefault="009B43D3" w:rsidP="003D073E">
      <w:pPr>
        <w:pStyle w:val="ListParagraph"/>
        <w:rPr>
          <w:b/>
          <w:color w:val="FF0000"/>
          <w:u w:val="single"/>
        </w:rPr>
      </w:pPr>
      <w:r>
        <w:rPr>
          <w:noProof/>
        </w:rPr>
        <w:drawing>
          <wp:inline distT="0" distB="0" distL="0" distR="0" wp14:anchorId="524A23C5" wp14:editId="014B2F96">
            <wp:extent cx="3087757" cy="2743200"/>
            <wp:effectExtent l="0" t="0" r="11430" b="0"/>
            <wp:docPr id="237" name="Picture 237" descr="C:\Users\2010\Desktop\Web Site\Web Site Photos\Hand Rails\IMG_1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C:\Users\2010\Desktop\Web Site\Web Site Photos\Hand Rails\IMG_1180.JPG"/>
                    <pic:cNvPicPr>
                      <a:picLocks noChangeAspect="1" noChangeArrowheads="1"/>
                    </pic:cNvPicPr>
                  </pic:nvPicPr>
                  <pic:blipFill>
                    <a:blip r:embed="rId104" cstate="print"/>
                    <a:srcRect/>
                    <a:stretch>
                      <a:fillRect/>
                    </a:stretch>
                  </pic:blipFill>
                  <pic:spPr bwMode="auto">
                    <a:xfrm>
                      <a:off x="0" y="0"/>
                      <a:ext cx="3087757" cy="2743200"/>
                    </a:xfrm>
                    <a:prstGeom prst="rect">
                      <a:avLst/>
                    </a:prstGeom>
                    <a:noFill/>
                    <a:ln w="9525">
                      <a:noFill/>
                      <a:miter lim="800000"/>
                      <a:headEnd/>
                      <a:tailEnd/>
                    </a:ln>
                  </pic:spPr>
                </pic:pic>
              </a:graphicData>
            </a:graphic>
          </wp:inline>
        </w:drawing>
      </w:r>
    </w:p>
    <w:p w14:paraId="7D3B45AB" w14:textId="77777777" w:rsidR="00E65601" w:rsidRDefault="00E65601" w:rsidP="003D073E">
      <w:pPr>
        <w:pStyle w:val="ListParagraph"/>
        <w:rPr>
          <w:b/>
          <w:color w:val="FF0000"/>
          <w:u w:val="single"/>
        </w:rPr>
      </w:pPr>
    </w:p>
    <w:p w14:paraId="65ECB9B7" w14:textId="77777777" w:rsidR="00E65601" w:rsidRDefault="00E65601" w:rsidP="003D073E">
      <w:pPr>
        <w:pStyle w:val="ListParagraph"/>
        <w:rPr>
          <w:b/>
          <w:color w:val="FF0000"/>
          <w:u w:val="single"/>
        </w:rPr>
      </w:pPr>
    </w:p>
    <w:p w14:paraId="459D806A" w14:textId="77777777" w:rsidR="00E65601" w:rsidRDefault="00E65601" w:rsidP="003D073E">
      <w:pPr>
        <w:pStyle w:val="ListParagraph"/>
        <w:rPr>
          <w:b/>
          <w:color w:val="FF0000"/>
          <w:u w:val="single"/>
        </w:rPr>
      </w:pPr>
    </w:p>
    <w:p w14:paraId="465441AB" w14:textId="77777777" w:rsidR="00E65601" w:rsidRDefault="00E65601" w:rsidP="003D073E">
      <w:pPr>
        <w:pStyle w:val="ListParagraph"/>
        <w:rPr>
          <w:b/>
          <w:color w:val="FF0000"/>
          <w:u w:val="single"/>
        </w:rPr>
      </w:pPr>
    </w:p>
    <w:p w14:paraId="29680AD3" w14:textId="77777777" w:rsidR="00E65601" w:rsidRDefault="00E65601" w:rsidP="003D073E">
      <w:pPr>
        <w:pStyle w:val="ListParagraph"/>
        <w:rPr>
          <w:b/>
          <w:color w:val="FF0000"/>
          <w:u w:val="single"/>
        </w:rPr>
      </w:pPr>
    </w:p>
    <w:p w14:paraId="177401FE" w14:textId="77777777" w:rsidR="00E65601" w:rsidRDefault="00E65601" w:rsidP="003D073E">
      <w:pPr>
        <w:pStyle w:val="ListParagraph"/>
        <w:rPr>
          <w:b/>
          <w:color w:val="FF0000"/>
          <w:u w:val="single"/>
        </w:rPr>
      </w:pPr>
    </w:p>
    <w:p w14:paraId="587D2FBC" w14:textId="77777777" w:rsidR="003D073E" w:rsidRDefault="003D073E" w:rsidP="003D073E">
      <w:pPr>
        <w:pStyle w:val="ListParagraph"/>
        <w:rPr>
          <w:b/>
          <w:color w:val="FF0000"/>
          <w:u w:val="single"/>
        </w:rPr>
      </w:pPr>
    </w:p>
    <w:p w14:paraId="559D1D8E" w14:textId="77777777" w:rsidR="009B43D3" w:rsidRDefault="009B43D3" w:rsidP="003D073E">
      <w:pPr>
        <w:pStyle w:val="ListParagraph"/>
        <w:rPr>
          <w:b/>
          <w:color w:val="FF0000"/>
          <w:u w:val="single"/>
        </w:rPr>
      </w:pPr>
    </w:p>
    <w:p w14:paraId="0783BDC3" w14:textId="77777777" w:rsidR="009B43D3" w:rsidRDefault="009B43D3" w:rsidP="003D073E">
      <w:pPr>
        <w:pStyle w:val="ListParagraph"/>
        <w:rPr>
          <w:b/>
          <w:color w:val="FF0000"/>
          <w:u w:val="single"/>
        </w:rPr>
      </w:pPr>
      <w:r>
        <w:rPr>
          <w:b/>
          <w:color w:val="FF0000"/>
          <w:u w:val="single"/>
        </w:rPr>
        <w:t>Decking Wood</w:t>
      </w:r>
    </w:p>
    <w:p w14:paraId="641387E7" w14:textId="77777777" w:rsidR="009B43D3" w:rsidRDefault="009B43D3" w:rsidP="003D073E">
      <w:pPr>
        <w:pStyle w:val="ListParagraph"/>
        <w:rPr>
          <w:b/>
          <w:color w:val="FF0000"/>
          <w:u w:val="single"/>
        </w:rPr>
      </w:pPr>
    </w:p>
    <w:p w14:paraId="5C518D3F" w14:textId="77777777" w:rsidR="009B43D3" w:rsidRDefault="009B43D3" w:rsidP="003D073E">
      <w:pPr>
        <w:pStyle w:val="ListParagraph"/>
        <w:rPr>
          <w:b/>
          <w:color w:val="FF0000"/>
          <w:u w:val="single"/>
        </w:rPr>
      </w:pPr>
    </w:p>
    <w:p w14:paraId="3FA48C0B" w14:textId="77777777" w:rsidR="003D073E" w:rsidRDefault="003D073E" w:rsidP="003D073E">
      <w:pPr>
        <w:pStyle w:val="ListParagraph"/>
        <w:rPr>
          <w:b/>
          <w:color w:val="FF0000"/>
          <w:u w:val="single"/>
        </w:rPr>
      </w:pPr>
    </w:p>
    <w:p w14:paraId="269D59E4" w14:textId="77777777" w:rsidR="003D073E" w:rsidRDefault="00E65601" w:rsidP="003D073E">
      <w:pPr>
        <w:ind w:left="360"/>
        <w:rPr>
          <w:b/>
          <w:color w:val="FF0000"/>
          <w:u w:val="single"/>
        </w:rPr>
      </w:pPr>
      <w:r>
        <w:rPr>
          <w:noProof/>
        </w:rPr>
        <w:drawing>
          <wp:inline distT="0" distB="0" distL="0" distR="0" wp14:anchorId="3C6D3A00" wp14:editId="4556E7CB">
            <wp:extent cx="5610225" cy="3333750"/>
            <wp:effectExtent l="19050" t="0" r="9525" b="0"/>
            <wp:docPr id="180" name="Picture 180" descr="C:\Users\2010\Desktop\Web Site\Web Site Photos\Timber\DSC_65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C:\Users\2010\Desktop\Web Site\Web Site Photos\Timber\DSC_6575.jpg"/>
                    <pic:cNvPicPr>
                      <a:picLocks noChangeAspect="1" noChangeArrowheads="1"/>
                    </pic:cNvPicPr>
                  </pic:nvPicPr>
                  <pic:blipFill>
                    <a:blip r:embed="rId105" cstate="print"/>
                    <a:srcRect/>
                    <a:stretch>
                      <a:fillRect/>
                    </a:stretch>
                  </pic:blipFill>
                  <pic:spPr bwMode="auto">
                    <a:xfrm>
                      <a:off x="0" y="0"/>
                      <a:ext cx="5610225" cy="3333750"/>
                    </a:xfrm>
                    <a:prstGeom prst="rect">
                      <a:avLst/>
                    </a:prstGeom>
                    <a:noFill/>
                    <a:ln w="9525">
                      <a:noFill/>
                      <a:miter lim="800000"/>
                      <a:headEnd/>
                      <a:tailEnd/>
                    </a:ln>
                  </pic:spPr>
                </pic:pic>
              </a:graphicData>
            </a:graphic>
          </wp:inline>
        </w:drawing>
      </w:r>
    </w:p>
    <w:p w14:paraId="7D8E35C6" w14:textId="77777777" w:rsidR="00E65601" w:rsidRDefault="00E65601" w:rsidP="003D073E">
      <w:pPr>
        <w:ind w:left="360"/>
        <w:rPr>
          <w:b/>
          <w:color w:val="FF0000"/>
          <w:u w:val="single"/>
        </w:rPr>
      </w:pPr>
      <w:r>
        <w:rPr>
          <w:noProof/>
        </w:rPr>
        <w:drawing>
          <wp:inline distT="0" distB="0" distL="0" distR="0" wp14:anchorId="32073B3A" wp14:editId="5A77E9CC">
            <wp:extent cx="5610225" cy="3848100"/>
            <wp:effectExtent l="19050" t="0" r="9525" b="0"/>
            <wp:docPr id="179" name="Picture 179" descr="C:\Users\2010\Desktop\Web Site\Web Site Photos\Timber\DSC_65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C:\Users\2010\Desktop\Web Site\Web Site Photos\Timber\DSC_6550.jpg"/>
                    <pic:cNvPicPr>
                      <a:picLocks noChangeAspect="1" noChangeArrowheads="1"/>
                    </pic:cNvPicPr>
                  </pic:nvPicPr>
                  <pic:blipFill>
                    <a:blip r:embed="rId106" cstate="print"/>
                    <a:srcRect/>
                    <a:stretch>
                      <a:fillRect/>
                    </a:stretch>
                  </pic:blipFill>
                  <pic:spPr bwMode="auto">
                    <a:xfrm>
                      <a:off x="0" y="0"/>
                      <a:ext cx="5610225" cy="3848100"/>
                    </a:xfrm>
                    <a:prstGeom prst="rect">
                      <a:avLst/>
                    </a:prstGeom>
                    <a:noFill/>
                    <a:ln w="9525">
                      <a:noFill/>
                      <a:miter lim="800000"/>
                      <a:headEnd/>
                      <a:tailEnd/>
                    </a:ln>
                  </pic:spPr>
                </pic:pic>
              </a:graphicData>
            </a:graphic>
          </wp:inline>
        </w:drawing>
      </w:r>
    </w:p>
    <w:p w14:paraId="53B1E4BD" w14:textId="77777777" w:rsidR="00E65601" w:rsidRDefault="00E65601" w:rsidP="003D073E">
      <w:pPr>
        <w:ind w:left="360"/>
        <w:rPr>
          <w:b/>
          <w:color w:val="FF0000"/>
          <w:u w:val="single"/>
        </w:rPr>
      </w:pPr>
      <w:r>
        <w:rPr>
          <w:noProof/>
        </w:rPr>
        <w:lastRenderedPageBreak/>
        <w:drawing>
          <wp:inline distT="0" distB="0" distL="0" distR="0" wp14:anchorId="45512D1F" wp14:editId="563CDB52">
            <wp:extent cx="5610225" cy="3209925"/>
            <wp:effectExtent l="19050" t="0" r="9525" b="0"/>
            <wp:docPr id="181" name="Picture 181" descr="C:\Users\2010\Desktop\Web Site\Web Site Photos\Timber\DSC_66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C:\Users\2010\Desktop\Web Site\Web Site Photos\Timber\DSC_6671.jpg"/>
                    <pic:cNvPicPr>
                      <a:picLocks noChangeAspect="1" noChangeArrowheads="1"/>
                    </pic:cNvPicPr>
                  </pic:nvPicPr>
                  <pic:blipFill>
                    <a:blip r:embed="rId107" cstate="print"/>
                    <a:srcRect/>
                    <a:stretch>
                      <a:fillRect/>
                    </a:stretch>
                  </pic:blipFill>
                  <pic:spPr bwMode="auto">
                    <a:xfrm>
                      <a:off x="0" y="0"/>
                      <a:ext cx="5610225" cy="3209925"/>
                    </a:xfrm>
                    <a:prstGeom prst="rect">
                      <a:avLst/>
                    </a:prstGeom>
                    <a:noFill/>
                    <a:ln w="9525">
                      <a:noFill/>
                      <a:miter lim="800000"/>
                      <a:headEnd/>
                      <a:tailEnd/>
                    </a:ln>
                  </pic:spPr>
                </pic:pic>
              </a:graphicData>
            </a:graphic>
          </wp:inline>
        </w:drawing>
      </w:r>
    </w:p>
    <w:p w14:paraId="6AA11195" w14:textId="77777777" w:rsidR="00E65601" w:rsidRDefault="00E65601" w:rsidP="003D073E">
      <w:pPr>
        <w:ind w:left="360"/>
        <w:rPr>
          <w:b/>
          <w:color w:val="FF0000"/>
          <w:u w:val="single"/>
        </w:rPr>
      </w:pPr>
    </w:p>
    <w:p w14:paraId="402C62B0" w14:textId="77777777" w:rsidR="00E65601" w:rsidRDefault="00E65601" w:rsidP="003D073E">
      <w:pPr>
        <w:ind w:left="360"/>
        <w:rPr>
          <w:b/>
          <w:color w:val="FF0000"/>
          <w:u w:val="single"/>
        </w:rPr>
      </w:pPr>
    </w:p>
    <w:p w14:paraId="01D2C073" w14:textId="77777777" w:rsidR="00E65601" w:rsidRDefault="00E65601" w:rsidP="003D073E">
      <w:pPr>
        <w:ind w:left="360"/>
        <w:rPr>
          <w:b/>
          <w:color w:val="FF0000"/>
          <w:u w:val="single"/>
        </w:rPr>
      </w:pPr>
    </w:p>
    <w:p w14:paraId="0D2DAC56" w14:textId="77777777" w:rsidR="00E65601" w:rsidRDefault="00E65601" w:rsidP="003D073E">
      <w:pPr>
        <w:ind w:left="360"/>
        <w:rPr>
          <w:b/>
          <w:color w:val="FF0000"/>
          <w:u w:val="single"/>
        </w:rPr>
      </w:pPr>
    </w:p>
    <w:p w14:paraId="2C390755" w14:textId="77777777" w:rsidR="00E65601" w:rsidRDefault="00E65601" w:rsidP="003D073E">
      <w:pPr>
        <w:ind w:left="360"/>
        <w:rPr>
          <w:b/>
          <w:color w:val="FF0000"/>
          <w:u w:val="single"/>
        </w:rPr>
      </w:pPr>
    </w:p>
    <w:p w14:paraId="22DB192B" w14:textId="77777777" w:rsidR="00E65601" w:rsidRDefault="00E65601" w:rsidP="003D073E">
      <w:pPr>
        <w:ind w:left="360"/>
        <w:rPr>
          <w:b/>
          <w:color w:val="FF0000"/>
          <w:u w:val="single"/>
        </w:rPr>
      </w:pPr>
    </w:p>
    <w:p w14:paraId="4A615449" w14:textId="77777777" w:rsidR="00E65601" w:rsidRDefault="00E65601" w:rsidP="003D073E">
      <w:pPr>
        <w:ind w:left="360"/>
        <w:rPr>
          <w:b/>
          <w:color w:val="FF0000"/>
          <w:u w:val="single"/>
        </w:rPr>
      </w:pPr>
    </w:p>
    <w:p w14:paraId="12EB458F" w14:textId="77777777" w:rsidR="00E65601" w:rsidRDefault="00E65601" w:rsidP="003D073E">
      <w:pPr>
        <w:ind w:left="360"/>
        <w:rPr>
          <w:b/>
          <w:color w:val="FF0000"/>
          <w:u w:val="single"/>
        </w:rPr>
      </w:pPr>
    </w:p>
    <w:p w14:paraId="66D83040" w14:textId="77777777" w:rsidR="00E65601" w:rsidRDefault="00E65601" w:rsidP="003D073E">
      <w:pPr>
        <w:ind w:left="360"/>
        <w:rPr>
          <w:b/>
          <w:color w:val="FF0000"/>
          <w:u w:val="single"/>
        </w:rPr>
      </w:pPr>
    </w:p>
    <w:p w14:paraId="0EBFF506" w14:textId="77777777" w:rsidR="00E65601" w:rsidRDefault="00E65601" w:rsidP="003D073E">
      <w:pPr>
        <w:ind w:left="360"/>
        <w:rPr>
          <w:b/>
          <w:color w:val="FF0000"/>
          <w:u w:val="single"/>
        </w:rPr>
      </w:pPr>
    </w:p>
    <w:p w14:paraId="75279EA0" w14:textId="77777777" w:rsidR="00E65601" w:rsidRDefault="00E65601" w:rsidP="003D073E">
      <w:pPr>
        <w:ind w:left="360"/>
        <w:rPr>
          <w:b/>
          <w:color w:val="FF0000"/>
          <w:u w:val="single"/>
        </w:rPr>
      </w:pPr>
    </w:p>
    <w:p w14:paraId="0BFD49DA" w14:textId="77777777" w:rsidR="00E65601" w:rsidRDefault="00E65601" w:rsidP="003D073E">
      <w:pPr>
        <w:ind w:left="360"/>
        <w:rPr>
          <w:b/>
          <w:color w:val="FF0000"/>
          <w:u w:val="single"/>
        </w:rPr>
      </w:pPr>
    </w:p>
    <w:p w14:paraId="0F06EF10" w14:textId="77777777" w:rsidR="00E65601" w:rsidRDefault="00E65601" w:rsidP="003D073E">
      <w:pPr>
        <w:ind w:left="360"/>
        <w:rPr>
          <w:b/>
          <w:color w:val="FF0000"/>
          <w:u w:val="single"/>
        </w:rPr>
      </w:pPr>
    </w:p>
    <w:p w14:paraId="180DFB80" w14:textId="77777777" w:rsidR="00E65601" w:rsidRDefault="00E65601" w:rsidP="003D073E">
      <w:pPr>
        <w:ind w:left="360"/>
        <w:rPr>
          <w:b/>
          <w:color w:val="FF0000"/>
          <w:u w:val="single"/>
        </w:rPr>
      </w:pPr>
    </w:p>
    <w:p w14:paraId="6B762A4D" w14:textId="77777777" w:rsidR="00E65601" w:rsidRDefault="00E65601" w:rsidP="003D073E">
      <w:pPr>
        <w:ind w:left="360"/>
        <w:rPr>
          <w:b/>
          <w:color w:val="FF0000"/>
          <w:u w:val="single"/>
        </w:rPr>
      </w:pPr>
    </w:p>
    <w:p w14:paraId="2F41ACC8" w14:textId="77777777" w:rsidR="00E65601" w:rsidRDefault="00E65601" w:rsidP="003D073E">
      <w:pPr>
        <w:ind w:left="360"/>
        <w:rPr>
          <w:b/>
          <w:color w:val="FF0000"/>
          <w:u w:val="single"/>
        </w:rPr>
      </w:pPr>
    </w:p>
    <w:p w14:paraId="058E4236" w14:textId="77777777" w:rsidR="00E65601" w:rsidRDefault="00E65601" w:rsidP="003D073E">
      <w:pPr>
        <w:ind w:left="360"/>
        <w:rPr>
          <w:b/>
          <w:color w:val="FF0000"/>
          <w:u w:val="single"/>
        </w:rPr>
      </w:pPr>
    </w:p>
    <w:p w14:paraId="3D8EC505" w14:textId="77777777" w:rsidR="00E65601" w:rsidRDefault="00E65601" w:rsidP="003D073E">
      <w:pPr>
        <w:ind w:left="360"/>
        <w:rPr>
          <w:b/>
          <w:color w:val="FF0000"/>
          <w:u w:val="single"/>
        </w:rPr>
      </w:pPr>
    </w:p>
    <w:p w14:paraId="29291B86" w14:textId="77777777" w:rsidR="00E65601" w:rsidRDefault="00E65601" w:rsidP="003D073E">
      <w:pPr>
        <w:ind w:left="360"/>
        <w:rPr>
          <w:b/>
          <w:color w:val="FF0000"/>
          <w:u w:val="single"/>
        </w:rPr>
      </w:pPr>
    </w:p>
    <w:p w14:paraId="29119AD4" w14:textId="77777777" w:rsidR="00E65601" w:rsidRDefault="00E65601" w:rsidP="003D073E">
      <w:pPr>
        <w:ind w:left="360"/>
        <w:rPr>
          <w:b/>
          <w:color w:val="FF0000"/>
          <w:u w:val="single"/>
        </w:rPr>
      </w:pPr>
    </w:p>
    <w:p w14:paraId="236D84DE" w14:textId="77777777" w:rsidR="00E65601" w:rsidRDefault="00E65601" w:rsidP="003D073E">
      <w:pPr>
        <w:ind w:left="360"/>
        <w:rPr>
          <w:b/>
          <w:color w:val="FF0000"/>
          <w:u w:val="single"/>
        </w:rPr>
      </w:pPr>
    </w:p>
    <w:p w14:paraId="3B8F07EC" w14:textId="77777777" w:rsidR="00E65601" w:rsidRDefault="00E65601" w:rsidP="003D073E">
      <w:pPr>
        <w:ind w:left="360"/>
        <w:rPr>
          <w:b/>
          <w:color w:val="FF0000"/>
          <w:u w:val="single"/>
        </w:rPr>
      </w:pPr>
    </w:p>
    <w:p w14:paraId="792FC950" w14:textId="77777777" w:rsidR="00E65601" w:rsidRDefault="00E65601" w:rsidP="003D073E">
      <w:pPr>
        <w:ind w:left="360"/>
        <w:rPr>
          <w:b/>
          <w:color w:val="FF0000"/>
          <w:u w:val="single"/>
        </w:rPr>
      </w:pPr>
    </w:p>
    <w:p w14:paraId="394B0770" w14:textId="77777777" w:rsidR="00E65601" w:rsidRDefault="00E65601" w:rsidP="003D073E">
      <w:pPr>
        <w:ind w:left="360"/>
        <w:rPr>
          <w:b/>
          <w:color w:val="FF0000"/>
          <w:u w:val="single"/>
        </w:rPr>
      </w:pPr>
    </w:p>
    <w:p w14:paraId="0E691374" w14:textId="77777777" w:rsidR="00E65601" w:rsidRDefault="00E65601" w:rsidP="003D073E">
      <w:pPr>
        <w:ind w:left="360"/>
        <w:rPr>
          <w:b/>
          <w:color w:val="FF0000"/>
          <w:u w:val="single"/>
        </w:rPr>
      </w:pPr>
    </w:p>
    <w:p w14:paraId="701C12B8" w14:textId="77777777" w:rsidR="00E65601" w:rsidRDefault="00E65601" w:rsidP="003D073E">
      <w:pPr>
        <w:ind w:left="360"/>
        <w:rPr>
          <w:b/>
          <w:color w:val="FF0000"/>
          <w:u w:val="single"/>
        </w:rPr>
      </w:pPr>
    </w:p>
    <w:p w14:paraId="000704EC" w14:textId="77777777" w:rsidR="00E65601" w:rsidRDefault="00E65601" w:rsidP="003D073E">
      <w:pPr>
        <w:ind w:left="360"/>
        <w:rPr>
          <w:b/>
          <w:color w:val="FF0000"/>
          <w:u w:val="single"/>
        </w:rPr>
      </w:pPr>
    </w:p>
    <w:p w14:paraId="285490C0" w14:textId="77777777" w:rsidR="00E65601" w:rsidRDefault="00E65601" w:rsidP="003D073E">
      <w:pPr>
        <w:ind w:left="360"/>
        <w:rPr>
          <w:b/>
          <w:color w:val="FF0000"/>
          <w:u w:val="single"/>
        </w:rPr>
      </w:pPr>
    </w:p>
    <w:p w14:paraId="4F41E660" w14:textId="77777777" w:rsidR="00E65601" w:rsidRDefault="00E65601" w:rsidP="003D073E">
      <w:pPr>
        <w:ind w:left="360"/>
        <w:rPr>
          <w:b/>
          <w:color w:val="FF0000"/>
          <w:u w:val="single"/>
        </w:rPr>
      </w:pPr>
    </w:p>
    <w:p w14:paraId="2E2FC313" w14:textId="77777777" w:rsidR="00E65601" w:rsidRDefault="00E65601" w:rsidP="003D073E">
      <w:pPr>
        <w:ind w:left="360"/>
        <w:rPr>
          <w:b/>
          <w:color w:val="FF0000"/>
          <w:u w:val="single"/>
        </w:rPr>
      </w:pPr>
    </w:p>
    <w:p w14:paraId="795B6D57" w14:textId="77777777" w:rsidR="00E65601" w:rsidRDefault="00E65601" w:rsidP="003D073E">
      <w:pPr>
        <w:ind w:left="360"/>
        <w:rPr>
          <w:b/>
          <w:color w:val="FF0000"/>
          <w:u w:val="single"/>
        </w:rPr>
      </w:pPr>
    </w:p>
    <w:p w14:paraId="437EA0B6" w14:textId="77777777" w:rsidR="00E65601" w:rsidRDefault="00E65601" w:rsidP="003D073E">
      <w:pPr>
        <w:ind w:left="360"/>
        <w:rPr>
          <w:b/>
          <w:color w:val="FF0000"/>
          <w:u w:val="single"/>
        </w:rPr>
      </w:pPr>
    </w:p>
    <w:p w14:paraId="6BE83491" w14:textId="77777777" w:rsidR="00E65601" w:rsidRDefault="00E65601" w:rsidP="003D073E">
      <w:pPr>
        <w:ind w:left="360"/>
        <w:rPr>
          <w:b/>
          <w:color w:val="FF0000"/>
          <w:u w:val="single"/>
        </w:rPr>
      </w:pPr>
    </w:p>
    <w:p w14:paraId="46357F55" w14:textId="77777777" w:rsidR="00E65601" w:rsidRDefault="00E65601" w:rsidP="003D073E">
      <w:pPr>
        <w:ind w:left="360"/>
        <w:rPr>
          <w:b/>
          <w:color w:val="FF0000"/>
          <w:u w:val="single"/>
        </w:rPr>
      </w:pPr>
    </w:p>
    <w:p w14:paraId="0D62C602" w14:textId="77777777" w:rsidR="00E65601" w:rsidRDefault="00E65601" w:rsidP="003D073E">
      <w:pPr>
        <w:ind w:left="360"/>
        <w:rPr>
          <w:b/>
          <w:color w:val="FF0000"/>
          <w:u w:val="single"/>
        </w:rPr>
      </w:pPr>
    </w:p>
    <w:p w14:paraId="2153044F" w14:textId="77777777" w:rsidR="00E65601" w:rsidRDefault="00E65601" w:rsidP="003D073E">
      <w:pPr>
        <w:ind w:left="360"/>
        <w:rPr>
          <w:b/>
          <w:color w:val="FF0000"/>
          <w:u w:val="single"/>
        </w:rPr>
      </w:pPr>
    </w:p>
    <w:p w14:paraId="08D90C6A" w14:textId="77777777" w:rsidR="00E65601" w:rsidRPr="003D073E" w:rsidRDefault="00E65601" w:rsidP="003D073E">
      <w:pPr>
        <w:ind w:left="360"/>
        <w:rPr>
          <w:b/>
          <w:color w:val="FF0000"/>
          <w:u w:val="single"/>
        </w:rPr>
      </w:pPr>
    </w:p>
    <w:p w14:paraId="09BDFD74" w14:textId="77777777" w:rsidR="00E466EE" w:rsidRPr="003D073E" w:rsidRDefault="00E466EE" w:rsidP="003D073E">
      <w:pPr>
        <w:pStyle w:val="ListParagraph"/>
        <w:numPr>
          <w:ilvl w:val="0"/>
          <w:numId w:val="9"/>
        </w:numPr>
        <w:rPr>
          <w:b/>
          <w:color w:val="FF0000"/>
          <w:u w:val="single"/>
        </w:rPr>
      </w:pPr>
      <w:r w:rsidRPr="003D073E">
        <w:rPr>
          <w:b/>
          <w:color w:val="FF0000"/>
          <w:u w:val="single"/>
        </w:rPr>
        <w:lastRenderedPageBreak/>
        <w:t>Smart Solutions</w:t>
      </w:r>
    </w:p>
    <w:p w14:paraId="58B0EE6E" w14:textId="77777777" w:rsidR="00E466EE" w:rsidRDefault="00E466EE" w:rsidP="00E466EE">
      <w:pPr>
        <w:rPr>
          <w:b/>
          <w:u w:val="single"/>
        </w:rPr>
      </w:pPr>
    </w:p>
    <w:p w14:paraId="16B7E102" w14:textId="77777777" w:rsidR="00E466EE" w:rsidRPr="00E466EE" w:rsidRDefault="00E466EE" w:rsidP="00E466EE">
      <w:pPr>
        <w:rPr>
          <w:b/>
        </w:rPr>
      </w:pPr>
      <w:r>
        <w:rPr>
          <w:b/>
        </w:rPr>
        <w:t xml:space="preserve">We at Exceed Construction Co. have highlighted the need of Smart Solutions to be integrated into our daily lives. Our newly established Smart Solutions Division focuses on two main fields, Smart Homes and Smart </w:t>
      </w:r>
      <w:r w:rsidR="001631D7">
        <w:rPr>
          <w:b/>
        </w:rPr>
        <w:t>Parking</w:t>
      </w:r>
      <w:r>
        <w:rPr>
          <w:b/>
        </w:rPr>
        <w:t>.</w:t>
      </w:r>
    </w:p>
    <w:p w14:paraId="273FC48C" w14:textId="77777777" w:rsidR="00E466EE" w:rsidRDefault="00E466EE" w:rsidP="00E466EE">
      <w:pPr>
        <w:rPr>
          <w:b/>
          <w:u w:val="single"/>
        </w:rPr>
      </w:pPr>
    </w:p>
    <w:p w14:paraId="5463F8E3" w14:textId="77777777" w:rsidR="00E466EE" w:rsidRPr="00276081" w:rsidRDefault="00E466EE" w:rsidP="00E466EE">
      <w:pPr>
        <w:pStyle w:val="ListParagraph"/>
        <w:numPr>
          <w:ilvl w:val="1"/>
          <w:numId w:val="3"/>
        </w:numPr>
        <w:rPr>
          <w:b/>
          <w:color w:val="FF0000"/>
          <w:u w:val="single"/>
        </w:rPr>
      </w:pPr>
      <w:r w:rsidRPr="00276081">
        <w:rPr>
          <w:b/>
          <w:color w:val="FF0000"/>
          <w:u w:val="single"/>
        </w:rPr>
        <w:t>Smart Homes</w:t>
      </w:r>
    </w:p>
    <w:p w14:paraId="1A5007FD" w14:textId="77777777" w:rsidR="00E466EE" w:rsidRDefault="00E466EE" w:rsidP="00E466EE">
      <w:pPr>
        <w:rPr>
          <w:b/>
          <w:u w:val="single"/>
        </w:rPr>
      </w:pPr>
    </w:p>
    <w:p w14:paraId="0B4F417E" w14:textId="77777777" w:rsidR="003F65DE" w:rsidRPr="003F65DE" w:rsidRDefault="003F65DE" w:rsidP="003F65DE">
      <w:pPr>
        <w:widowControl w:val="0"/>
        <w:autoSpaceDE w:val="0"/>
        <w:autoSpaceDN w:val="0"/>
        <w:adjustRightInd w:val="0"/>
        <w:spacing w:after="120"/>
        <w:rPr>
          <w:b/>
        </w:rPr>
      </w:pPr>
      <w:r w:rsidRPr="003F65DE">
        <w:rPr>
          <w:b/>
        </w:rPr>
        <w:t xml:space="preserve">Home automation is the residential extension of </w:t>
      </w:r>
      <w:hyperlink r:id="rId108" w:history="1">
        <w:r w:rsidRPr="003F65DE">
          <w:rPr>
            <w:b/>
          </w:rPr>
          <w:t>building automation</w:t>
        </w:r>
      </w:hyperlink>
      <w:r w:rsidRPr="003F65DE">
        <w:rPr>
          <w:b/>
        </w:rPr>
        <w:t xml:space="preserve">. It is automation of the home, housework or household activity. Home </w:t>
      </w:r>
      <w:hyperlink r:id="rId109" w:history="1">
        <w:r w:rsidRPr="003F65DE">
          <w:rPr>
            <w:b/>
          </w:rPr>
          <w:t>automation</w:t>
        </w:r>
      </w:hyperlink>
      <w:r w:rsidRPr="003F65DE">
        <w:rPr>
          <w:b/>
        </w:rPr>
        <w:t xml:space="preserve"> may include centralized control of lighting, </w:t>
      </w:r>
      <w:hyperlink r:id="rId110" w:history="1">
        <w:r w:rsidRPr="003F65DE">
          <w:rPr>
            <w:b/>
          </w:rPr>
          <w:t>HVAC</w:t>
        </w:r>
      </w:hyperlink>
      <w:r w:rsidRPr="003F65DE">
        <w:rPr>
          <w:b/>
        </w:rPr>
        <w:t xml:space="preserve"> (heating, ventilation and air conditioning), appliances, security locks of gates and doors and other systems, to provide improved convenience, comfort, energy efficiency and security. </w:t>
      </w:r>
    </w:p>
    <w:p w14:paraId="7A90244F" w14:textId="77777777" w:rsidR="003F65DE" w:rsidRDefault="003F65DE" w:rsidP="003F65DE">
      <w:pPr>
        <w:widowControl w:val="0"/>
        <w:autoSpaceDE w:val="0"/>
        <w:autoSpaceDN w:val="0"/>
        <w:adjustRightInd w:val="0"/>
        <w:spacing w:after="120"/>
        <w:rPr>
          <w:b/>
        </w:rPr>
      </w:pPr>
      <w:r w:rsidRPr="003F65DE">
        <w:rPr>
          <w:b/>
        </w:rPr>
        <w:t>The popularity of home automation has been increasing greatly in recent years due to much higher affordability and simplicity though smartphone and tablet connectivity. The concept of the "</w:t>
      </w:r>
      <w:hyperlink r:id="rId111" w:history="1">
        <w:r w:rsidRPr="003F65DE">
          <w:rPr>
            <w:b/>
          </w:rPr>
          <w:t>Internet of Things</w:t>
        </w:r>
      </w:hyperlink>
      <w:r w:rsidRPr="003F65DE">
        <w:rPr>
          <w:b/>
        </w:rPr>
        <w:t>" has tied in closely with the popularization of home automation.</w:t>
      </w:r>
    </w:p>
    <w:p w14:paraId="06CDEAFB" w14:textId="77777777" w:rsidR="00BC6CDF" w:rsidRDefault="00BC6CDF" w:rsidP="003F65DE">
      <w:pPr>
        <w:widowControl w:val="0"/>
        <w:autoSpaceDE w:val="0"/>
        <w:autoSpaceDN w:val="0"/>
        <w:adjustRightInd w:val="0"/>
        <w:spacing w:after="120"/>
        <w:rPr>
          <w:b/>
        </w:rPr>
      </w:pPr>
    </w:p>
    <w:p w14:paraId="24BC5176" w14:textId="77777777" w:rsidR="00BC6CDF" w:rsidRDefault="00BC6CDF" w:rsidP="003F65DE">
      <w:pPr>
        <w:widowControl w:val="0"/>
        <w:autoSpaceDE w:val="0"/>
        <w:autoSpaceDN w:val="0"/>
        <w:adjustRightInd w:val="0"/>
        <w:spacing w:after="120"/>
        <w:rPr>
          <w:b/>
        </w:rPr>
      </w:pPr>
      <w:r>
        <w:rPr>
          <w:b/>
          <w:noProof/>
        </w:rPr>
        <w:drawing>
          <wp:inline distT="0" distB="0" distL="0" distR="0" wp14:anchorId="77B6C98E" wp14:editId="3A5F3496">
            <wp:extent cx="5337810" cy="34817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68295745home_automation.jpg"/>
                    <pic:cNvPicPr/>
                  </pic:nvPicPr>
                  <pic:blipFill>
                    <a:blip r:embed="rId112">
                      <a:extLst>
                        <a:ext uri="{28A0092B-C50C-407E-A947-70E740481C1C}">
                          <a14:useLocalDpi xmlns:a14="http://schemas.microsoft.com/office/drawing/2010/main" val="0"/>
                        </a:ext>
                      </a:extLst>
                    </a:blip>
                    <a:stretch>
                      <a:fillRect/>
                    </a:stretch>
                  </pic:blipFill>
                  <pic:spPr>
                    <a:xfrm>
                      <a:off x="0" y="0"/>
                      <a:ext cx="5337810" cy="3481705"/>
                    </a:xfrm>
                    <a:prstGeom prst="rect">
                      <a:avLst/>
                    </a:prstGeom>
                  </pic:spPr>
                </pic:pic>
              </a:graphicData>
            </a:graphic>
          </wp:inline>
        </w:drawing>
      </w:r>
    </w:p>
    <w:p w14:paraId="678DF122" w14:textId="77777777" w:rsidR="00BC6CDF" w:rsidRPr="003F65DE" w:rsidRDefault="00BC6CDF" w:rsidP="003F65DE">
      <w:pPr>
        <w:widowControl w:val="0"/>
        <w:autoSpaceDE w:val="0"/>
        <w:autoSpaceDN w:val="0"/>
        <w:adjustRightInd w:val="0"/>
        <w:spacing w:after="120"/>
        <w:rPr>
          <w:b/>
        </w:rPr>
      </w:pPr>
    </w:p>
    <w:p w14:paraId="4B689A50" w14:textId="77777777" w:rsidR="00E466EE" w:rsidRDefault="003F65DE" w:rsidP="003F65DE">
      <w:pPr>
        <w:ind w:left="400"/>
        <w:rPr>
          <w:b/>
        </w:rPr>
      </w:pPr>
      <w:r w:rsidRPr="003F65DE">
        <w:rPr>
          <w:b/>
        </w:rPr>
        <w:t xml:space="preserve">A home automation system integrates electrical devices in a house with each other. The techniques employed in home automation include those in building automation as well as the control of domestic activities, such as </w:t>
      </w:r>
      <w:hyperlink r:id="rId113" w:history="1">
        <w:r w:rsidRPr="003F65DE">
          <w:rPr>
            <w:b/>
          </w:rPr>
          <w:t>home entertainment systems</w:t>
        </w:r>
      </w:hyperlink>
      <w:r w:rsidRPr="003F65DE">
        <w:rPr>
          <w:b/>
        </w:rPr>
        <w:t xml:space="preserve">, </w:t>
      </w:r>
      <w:hyperlink r:id="rId114" w:history="1">
        <w:r w:rsidRPr="003F65DE">
          <w:rPr>
            <w:b/>
          </w:rPr>
          <w:t>houseplant</w:t>
        </w:r>
      </w:hyperlink>
      <w:r w:rsidRPr="003F65DE">
        <w:rPr>
          <w:b/>
        </w:rPr>
        <w:t xml:space="preserve"> and yard watering, </w:t>
      </w:r>
      <w:hyperlink r:id="rId115" w:history="1">
        <w:r w:rsidRPr="003F65DE">
          <w:rPr>
            <w:b/>
          </w:rPr>
          <w:t>pet feeding</w:t>
        </w:r>
      </w:hyperlink>
      <w:r w:rsidRPr="003F65DE">
        <w:rPr>
          <w:b/>
        </w:rPr>
        <w:t>, changing the ambiance "scenes" for different events (such as dinners or parties</w:t>
      </w:r>
      <w:r w:rsidR="00E65601">
        <w:rPr>
          <w:b/>
        </w:rPr>
        <w:t>)</w:t>
      </w:r>
      <w:r w:rsidRPr="003F65DE">
        <w:rPr>
          <w:b/>
        </w:rPr>
        <w:t xml:space="preserve">. Devices may be connected through a </w:t>
      </w:r>
      <w:hyperlink r:id="rId116" w:history="1">
        <w:r w:rsidRPr="003F65DE">
          <w:rPr>
            <w:b/>
          </w:rPr>
          <w:t>computer network</w:t>
        </w:r>
      </w:hyperlink>
      <w:r w:rsidRPr="003F65DE">
        <w:rPr>
          <w:b/>
        </w:rPr>
        <w:t xml:space="preserve"> to allow control by a </w:t>
      </w:r>
      <w:hyperlink r:id="rId117" w:history="1">
        <w:r w:rsidRPr="003F65DE">
          <w:rPr>
            <w:b/>
          </w:rPr>
          <w:t>personal computer</w:t>
        </w:r>
      </w:hyperlink>
      <w:r w:rsidRPr="003F65DE">
        <w:rPr>
          <w:b/>
        </w:rPr>
        <w:t xml:space="preserve">, and may allow remote access from the </w:t>
      </w:r>
      <w:hyperlink r:id="rId118" w:history="1">
        <w:proofErr w:type="gramStart"/>
        <w:r w:rsidRPr="003F65DE">
          <w:rPr>
            <w:b/>
          </w:rPr>
          <w:t>internet</w:t>
        </w:r>
        <w:proofErr w:type="gramEnd"/>
      </w:hyperlink>
      <w:r w:rsidR="00E65601">
        <w:rPr>
          <w:b/>
        </w:rPr>
        <w:t xml:space="preserve"> via your Smart Phone</w:t>
      </w:r>
      <w:r w:rsidRPr="003F65DE">
        <w:rPr>
          <w:b/>
        </w:rPr>
        <w:t xml:space="preserve">. Through the integration of </w:t>
      </w:r>
      <w:hyperlink r:id="rId119" w:history="1">
        <w:r w:rsidRPr="003F65DE">
          <w:rPr>
            <w:b/>
          </w:rPr>
          <w:t>information technologies</w:t>
        </w:r>
      </w:hyperlink>
      <w:r w:rsidRPr="003F65DE">
        <w:rPr>
          <w:b/>
        </w:rPr>
        <w:t xml:space="preserve"> with the home environment, systems and appliances are able to communicate in an integrated </w:t>
      </w:r>
      <w:r w:rsidR="00E65601" w:rsidRPr="003F65DE">
        <w:rPr>
          <w:b/>
        </w:rPr>
        <w:t>manner, which</w:t>
      </w:r>
      <w:r w:rsidRPr="003F65DE">
        <w:rPr>
          <w:b/>
        </w:rPr>
        <w:t xml:space="preserve"> results in convenience, energy efficiency, and safety benefits</w:t>
      </w:r>
      <w:r w:rsidR="00E65601">
        <w:rPr>
          <w:b/>
        </w:rPr>
        <w:t xml:space="preserve"> as well as a luxurious fully automated home where everything is controllable by a press of a button</w:t>
      </w:r>
      <w:r w:rsidRPr="003F65DE">
        <w:rPr>
          <w:b/>
        </w:rPr>
        <w:t>.</w:t>
      </w:r>
      <w:r w:rsidR="00615180">
        <w:rPr>
          <w:b/>
        </w:rPr>
        <w:t xml:space="preserve"> </w:t>
      </w:r>
    </w:p>
    <w:p w14:paraId="06F4DDA9" w14:textId="77777777" w:rsidR="00BC6CDF" w:rsidRDefault="00BC6CDF" w:rsidP="003F65DE">
      <w:pPr>
        <w:ind w:left="400"/>
        <w:rPr>
          <w:b/>
        </w:rPr>
      </w:pPr>
    </w:p>
    <w:p w14:paraId="7AE853C3" w14:textId="77777777" w:rsidR="00BC6CDF" w:rsidRDefault="00BC6CDF" w:rsidP="003F65DE">
      <w:pPr>
        <w:ind w:left="400"/>
        <w:rPr>
          <w:b/>
        </w:rPr>
      </w:pPr>
    </w:p>
    <w:p w14:paraId="3DE268F6" w14:textId="77777777" w:rsidR="00BC6CDF" w:rsidRDefault="00BC6CDF" w:rsidP="003F65DE">
      <w:pPr>
        <w:ind w:left="400"/>
        <w:rPr>
          <w:b/>
        </w:rPr>
      </w:pPr>
      <w:r>
        <w:rPr>
          <w:b/>
          <w:noProof/>
        </w:rPr>
        <w:lastRenderedPageBreak/>
        <w:drawing>
          <wp:inline distT="0" distB="0" distL="0" distR="0" wp14:anchorId="71713CD3" wp14:editId="20375ECB">
            <wp:extent cx="5406026" cy="2463800"/>
            <wp:effectExtent l="0" t="0" r="444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e-automation-5.jpg"/>
                    <pic:cNvPicPr/>
                  </pic:nvPicPr>
                  <pic:blipFill>
                    <a:blip r:embed="rId120">
                      <a:extLst>
                        <a:ext uri="{28A0092B-C50C-407E-A947-70E740481C1C}">
                          <a14:useLocalDpi xmlns:a14="http://schemas.microsoft.com/office/drawing/2010/main" val="0"/>
                        </a:ext>
                      </a:extLst>
                    </a:blip>
                    <a:stretch>
                      <a:fillRect/>
                    </a:stretch>
                  </pic:blipFill>
                  <pic:spPr>
                    <a:xfrm>
                      <a:off x="0" y="0"/>
                      <a:ext cx="5410089" cy="2465652"/>
                    </a:xfrm>
                    <a:prstGeom prst="rect">
                      <a:avLst/>
                    </a:prstGeom>
                  </pic:spPr>
                </pic:pic>
              </a:graphicData>
            </a:graphic>
          </wp:inline>
        </w:drawing>
      </w:r>
    </w:p>
    <w:p w14:paraId="31E1686E" w14:textId="77777777" w:rsidR="00BC6CDF" w:rsidRDefault="00BC6CDF" w:rsidP="003F65DE">
      <w:pPr>
        <w:ind w:left="400"/>
        <w:rPr>
          <w:b/>
        </w:rPr>
      </w:pPr>
    </w:p>
    <w:p w14:paraId="2F700D3E" w14:textId="77777777" w:rsidR="00BC6CDF" w:rsidRDefault="00BC6CDF" w:rsidP="003F65DE">
      <w:pPr>
        <w:ind w:left="400"/>
        <w:rPr>
          <w:b/>
        </w:rPr>
      </w:pPr>
    </w:p>
    <w:p w14:paraId="78B8CFB9" w14:textId="77777777" w:rsidR="00BC6CDF" w:rsidRPr="003F65DE" w:rsidRDefault="00BC6CDF" w:rsidP="003F65DE">
      <w:pPr>
        <w:ind w:left="400"/>
        <w:rPr>
          <w:b/>
        </w:rPr>
      </w:pPr>
    </w:p>
    <w:p w14:paraId="6505E1FE" w14:textId="77777777" w:rsidR="00E466EE" w:rsidRDefault="00E466EE" w:rsidP="00E466EE">
      <w:pPr>
        <w:rPr>
          <w:b/>
          <w:u w:val="single"/>
        </w:rPr>
      </w:pPr>
    </w:p>
    <w:p w14:paraId="2DBBBBCB" w14:textId="77777777" w:rsidR="00E466EE" w:rsidRPr="00276081" w:rsidRDefault="00E466EE" w:rsidP="00E466EE">
      <w:pPr>
        <w:pStyle w:val="ListParagraph"/>
        <w:numPr>
          <w:ilvl w:val="1"/>
          <w:numId w:val="3"/>
        </w:numPr>
        <w:rPr>
          <w:b/>
          <w:color w:val="FF0000"/>
          <w:u w:val="single"/>
        </w:rPr>
      </w:pPr>
      <w:r w:rsidRPr="00276081">
        <w:rPr>
          <w:b/>
          <w:color w:val="FF0000"/>
          <w:u w:val="single"/>
        </w:rPr>
        <w:t>Smart Parking</w:t>
      </w:r>
    </w:p>
    <w:p w14:paraId="16203184" w14:textId="77777777" w:rsidR="00E466EE" w:rsidRPr="00E466EE" w:rsidRDefault="00E466EE" w:rsidP="00E466EE">
      <w:pPr>
        <w:rPr>
          <w:b/>
          <w:u w:val="single"/>
        </w:rPr>
      </w:pPr>
    </w:p>
    <w:p w14:paraId="6C185577" w14:textId="77777777" w:rsidR="00A403DA" w:rsidRDefault="00A403DA" w:rsidP="00E466EE">
      <w:pPr>
        <w:ind w:left="400"/>
        <w:rPr>
          <w:b/>
        </w:rPr>
      </w:pPr>
      <w:r>
        <w:rPr>
          <w:b/>
        </w:rPr>
        <w:t xml:space="preserve">A Smart Parking System also </w:t>
      </w:r>
      <w:proofErr w:type="gramStart"/>
      <w:r>
        <w:rPr>
          <w:b/>
        </w:rPr>
        <w:t>known</w:t>
      </w:r>
      <w:proofErr w:type="gramEnd"/>
      <w:r>
        <w:rPr>
          <w:b/>
        </w:rPr>
        <w:t xml:space="preserve"> as</w:t>
      </w:r>
      <w:r w:rsidRPr="00A403DA">
        <w:rPr>
          <w:b/>
        </w:rPr>
        <w:t xml:space="preserve"> </w:t>
      </w:r>
      <w:r>
        <w:rPr>
          <w:b/>
        </w:rPr>
        <w:t>A</w:t>
      </w:r>
      <w:r w:rsidRPr="00A403DA">
        <w:rPr>
          <w:b/>
        </w:rPr>
        <w:t xml:space="preserve">utomated </w:t>
      </w:r>
      <w:r>
        <w:rPr>
          <w:b/>
        </w:rPr>
        <w:t>Parking S</w:t>
      </w:r>
      <w:r w:rsidRPr="00A403DA">
        <w:rPr>
          <w:b/>
        </w:rPr>
        <w:t xml:space="preserve">ystem (APS) is a mechanical system designed to minimize the area and/or volume required for parking cars. Like a </w:t>
      </w:r>
      <w:hyperlink r:id="rId121" w:history="1">
        <w:r w:rsidRPr="00A403DA">
          <w:rPr>
            <w:b/>
          </w:rPr>
          <w:t>multi-story parking garage</w:t>
        </w:r>
      </w:hyperlink>
      <w:r w:rsidRPr="00A403DA">
        <w:rPr>
          <w:b/>
        </w:rPr>
        <w:t xml:space="preserve">, an APS provides parking for cars on multiple levels stacked vertically to maximize the number of </w:t>
      </w:r>
      <w:hyperlink r:id="rId122" w:history="1">
        <w:r w:rsidRPr="00A403DA">
          <w:rPr>
            <w:b/>
          </w:rPr>
          <w:t>parking spaces</w:t>
        </w:r>
      </w:hyperlink>
      <w:r w:rsidRPr="00A403DA">
        <w:rPr>
          <w:b/>
        </w:rPr>
        <w:t xml:space="preserve"> while minimizing land usage. The APS, however, utilizes a mechanical system to transport cars to and from parking spaces (rather than the driver) in order to eliminate much of the space wasted in a multi-story parking garage. While a multi-story parking garage is similar to multiple </w:t>
      </w:r>
      <w:hyperlink r:id="rId123" w:history="1">
        <w:r w:rsidRPr="00A403DA">
          <w:rPr>
            <w:b/>
          </w:rPr>
          <w:t>parking lots</w:t>
        </w:r>
      </w:hyperlink>
      <w:r w:rsidRPr="00A403DA">
        <w:rPr>
          <w:b/>
        </w:rPr>
        <w:t xml:space="preserve"> stacked vertically, an APS is more similar to an </w:t>
      </w:r>
      <w:hyperlink r:id="rId124" w:history="1">
        <w:r w:rsidRPr="00A403DA">
          <w:rPr>
            <w:b/>
          </w:rPr>
          <w:t>automated storage and retrieval system</w:t>
        </w:r>
      </w:hyperlink>
      <w:r w:rsidRPr="00A403DA">
        <w:rPr>
          <w:b/>
        </w:rPr>
        <w:t xml:space="preserve"> for cars. </w:t>
      </w:r>
    </w:p>
    <w:p w14:paraId="7C939F20" w14:textId="77777777" w:rsidR="00A403DA" w:rsidRDefault="00A403DA" w:rsidP="00E466EE">
      <w:pPr>
        <w:ind w:left="400"/>
        <w:rPr>
          <w:b/>
        </w:rPr>
      </w:pPr>
    </w:p>
    <w:p w14:paraId="464C9A37" w14:textId="77777777" w:rsidR="00E466EE" w:rsidRDefault="00E466EE" w:rsidP="00E466EE">
      <w:pPr>
        <w:ind w:left="400"/>
        <w:rPr>
          <w:b/>
        </w:rPr>
      </w:pPr>
      <w:r>
        <w:rPr>
          <w:b/>
        </w:rPr>
        <w:t xml:space="preserve">With the growing increase of cars in the State of Kuwait, Car drivers are finding it tougher and tougher to find a parking spot, which in-turn leads </w:t>
      </w:r>
      <w:r w:rsidR="00033C0B">
        <w:rPr>
          <w:b/>
        </w:rPr>
        <w:t>to traffic chaos. Smart Parking</w:t>
      </w:r>
      <w:r>
        <w:rPr>
          <w:b/>
        </w:rPr>
        <w:t xml:space="preserve"> </w:t>
      </w:r>
      <w:proofErr w:type="gramStart"/>
      <w:r>
        <w:rPr>
          <w:b/>
        </w:rPr>
        <w:t>offer</w:t>
      </w:r>
      <w:proofErr w:type="gramEnd"/>
      <w:r>
        <w:rPr>
          <w:b/>
        </w:rPr>
        <w:t xml:space="preserve"> a reliable, quick and cost efficient solution to the daily problems faced by car owners whether it be in the industrial, commercial or residential sectors.</w:t>
      </w:r>
    </w:p>
    <w:p w14:paraId="03C5191C" w14:textId="77777777" w:rsidR="0022251B" w:rsidRDefault="0022251B" w:rsidP="00E466EE">
      <w:pPr>
        <w:ind w:left="400"/>
        <w:rPr>
          <w:b/>
        </w:rPr>
      </w:pPr>
    </w:p>
    <w:p w14:paraId="3B60F494" w14:textId="77777777" w:rsidR="0022251B" w:rsidRDefault="0022251B" w:rsidP="00E466EE">
      <w:pPr>
        <w:ind w:left="400"/>
        <w:rPr>
          <w:b/>
        </w:rPr>
      </w:pPr>
      <w:r w:rsidRPr="0022251B">
        <w:rPr>
          <w:b/>
        </w:rPr>
        <w:t>Studies have estimated that on a daily basis 30% of vehicles on the road in the downtown area of major cities are cruising for a parking spot and it takes an average of 7.8 minutes to find one. In addition to aggravation and the waste of time and fuel for drivers looking for parking, this also contributes to additional waste of time and fuel for other drivers as a result of traffic congestion</w:t>
      </w:r>
    </w:p>
    <w:p w14:paraId="1193AE75" w14:textId="77777777" w:rsidR="00F06DDC" w:rsidRDefault="00F06DDC" w:rsidP="00E466EE">
      <w:pPr>
        <w:ind w:left="400"/>
        <w:rPr>
          <w:b/>
        </w:rPr>
      </w:pPr>
    </w:p>
    <w:p w14:paraId="69986610" w14:textId="77777777" w:rsidR="00F06DDC" w:rsidRDefault="00F06DDC" w:rsidP="00E466EE">
      <w:pPr>
        <w:ind w:left="400"/>
        <w:rPr>
          <w:b/>
        </w:rPr>
      </w:pPr>
    </w:p>
    <w:p w14:paraId="1690706C" w14:textId="77777777" w:rsidR="00615180" w:rsidRDefault="00615180" w:rsidP="00E466EE">
      <w:pPr>
        <w:ind w:left="400"/>
        <w:rPr>
          <w:b/>
        </w:rPr>
      </w:pPr>
    </w:p>
    <w:p w14:paraId="3E359555" w14:textId="77777777" w:rsidR="00615180" w:rsidRDefault="00615180" w:rsidP="00E466EE">
      <w:pPr>
        <w:ind w:left="400"/>
        <w:rPr>
          <w:b/>
        </w:rPr>
      </w:pPr>
    </w:p>
    <w:p w14:paraId="28AEBD44" w14:textId="77777777" w:rsidR="00615180" w:rsidRDefault="00615180" w:rsidP="00E466EE">
      <w:pPr>
        <w:ind w:left="400"/>
        <w:rPr>
          <w:b/>
        </w:rPr>
      </w:pPr>
    </w:p>
    <w:p w14:paraId="529F95F2" w14:textId="77777777" w:rsidR="00615180" w:rsidRDefault="00615180" w:rsidP="00E466EE">
      <w:pPr>
        <w:ind w:left="400"/>
        <w:rPr>
          <w:b/>
        </w:rPr>
      </w:pPr>
    </w:p>
    <w:p w14:paraId="4F484040" w14:textId="77777777" w:rsidR="00615180" w:rsidRDefault="00615180" w:rsidP="00E466EE">
      <w:pPr>
        <w:ind w:left="400"/>
        <w:rPr>
          <w:b/>
        </w:rPr>
      </w:pPr>
    </w:p>
    <w:p w14:paraId="21D5C133" w14:textId="77777777" w:rsidR="001631D7" w:rsidRDefault="001631D7" w:rsidP="00E466EE">
      <w:pPr>
        <w:ind w:left="400"/>
        <w:rPr>
          <w:b/>
        </w:rPr>
      </w:pPr>
    </w:p>
    <w:p w14:paraId="20619539" w14:textId="77777777" w:rsidR="001631D7" w:rsidRDefault="001631D7" w:rsidP="00E466EE">
      <w:pPr>
        <w:ind w:left="400"/>
        <w:rPr>
          <w:b/>
        </w:rPr>
      </w:pPr>
    </w:p>
    <w:p w14:paraId="5AA6816C" w14:textId="77777777" w:rsidR="001631D7" w:rsidRDefault="001631D7" w:rsidP="00E466EE">
      <w:pPr>
        <w:ind w:left="400"/>
        <w:rPr>
          <w:b/>
        </w:rPr>
      </w:pPr>
    </w:p>
    <w:p w14:paraId="40C004A5" w14:textId="77777777" w:rsidR="001631D7" w:rsidRDefault="001631D7" w:rsidP="00E466EE">
      <w:pPr>
        <w:ind w:left="400"/>
        <w:rPr>
          <w:b/>
        </w:rPr>
      </w:pPr>
    </w:p>
    <w:p w14:paraId="217F03D0" w14:textId="77777777" w:rsidR="001631D7" w:rsidRDefault="001631D7" w:rsidP="00E466EE">
      <w:pPr>
        <w:ind w:left="400"/>
        <w:rPr>
          <w:b/>
        </w:rPr>
      </w:pPr>
    </w:p>
    <w:p w14:paraId="20C1FC2F" w14:textId="77777777" w:rsidR="001631D7" w:rsidRDefault="001631D7" w:rsidP="00E466EE">
      <w:pPr>
        <w:ind w:left="400"/>
        <w:rPr>
          <w:b/>
        </w:rPr>
      </w:pPr>
    </w:p>
    <w:p w14:paraId="4CF464B3" w14:textId="77777777" w:rsidR="001631D7" w:rsidRDefault="001631D7" w:rsidP="00E466EE">
      <w:pPr>
        <w:ind w:left="400"/>
        <w:rPr>
          <w:b/>
        </w:rPr>
      </w:pPr>
    </w:p>
    <w:p w14:paraId="56C807C2" w14:textId="77777777" w:rsidR="001631D7" w:rsidRDefault="001631D7" w:rsidP="00E466EE">
      <w:pPr>
        <w:ind w:left="400"/>
        <w:rPr>
          <w:b/>
        </w:rPr>
      </w:pPr>
    </w:p>
    <w:p w14:paraId="52DE8A6C" w14:textId="77777777" w:rsidR="00615180" w:rsidRDefault="00615180" w:rsidP="00E466EE">
      <w:pPr>
        <w:ind w:left="400"/>
        <w:rPr>
          <w:b/>
        </w:rPr>
      </w:pPr>
    </w:p>
    <w:tbl>
      <w:tblPr>
        <w:tblW w:w="23340" w:type="dxa"/>
        <w:tblBorders>
          <w:top w:val="nil"/>
          <w:left w:val="nil"/>
          <w:right w:val="nil"/>
        </w:tblBorders>
        <w:tblLayout w:type="fixed"/>
        <w:tblLook w:val="0000" w:firstRow="0" w:lastRow="0" w:firstColumn="0" w:lastColumn="0" w:noHBand="0" w:noVBand="0"/>
      </w:tblPr>
      <w:tblGrid>
        <w:gridCol w:w="23340"/>
      </w:tblGrid>
      <w:tr w:rsidR="00F06DDC" w14:paraId="0ECBD5ED" w14:textId="77777777" w:rsidTr="00F06DDC">
        <w:tc>
          <w:tcPr>
            <w:tcW w:w="23340" w:type="dxa"/>
          </w:tcPr>
          <w:p w14:paraId="3E712F1F" w14:textId="77777777" w:rsidR="00F06DDC" w:rsidRPr="00615180" w:rsidRDefault="00615180">
            <w:pPr>
              <w:widowControl w:val="0"/>
              <w:autoSpaceDE w:val="0"/>
              <w:autoSpaceDN w:val="0"/>
              <w:adjustRightInd w:val="0"/>
              <w:spacing w:after="280"/>
              <w:rPr>
                <w:b/>
                <w:color w:val="FF0000"/>
                <w:u w:val="single"/>
              </w:rPr>
            </w:pPr>
            <w:r w:rsidRPr="00615180">
              <w:rPr>
                <w:b/>
                <w:color w:val="FF0000"/>
                <w:u w:val="single"/>
              </w:rPr>
              <w:lastRenderedPageBreak/>
              <w:t>Why Automated Smart Parking?</w:t>
            </w:r>
          </w:p>
          <w:p w14:paraId="17298298" w14:textId="77777777" w:rsidR="00615180" w:rsidRDefault="00276081" w:rsidP="00276081">
            <w:pPr>
              <w:widowControl w:val="0"/>
              <w:autoSpaceDE w:val="0"/>
              <w:autoSpaceDN w:val="0"/>
              <w:adjustRightInd w:val="0"/>
              <w:rPr>
                <w:b/>
              </w:rPr>
            </w:pPr>
            <w:r>
              <w:rPr>
                <w:b/>
              </w:rPr>
              <w:t xml:space="preserve">A fully Automated Smart Parking benefits the user in many aspects, compared to that </w:t>
            </w:r>
          </w:p>
          <w:p w14:paraId="2E83BBE4" w14:textId="77777777" w:rsidR="00F06DDC" w:rsidRPr="00F06DDC" w:rsidRDefault="00276081" w:rsidP="00480070">
            <w:pPr>
              <w:widowControl w:val="0"/>
              <w:autoSpaceDE w:val="0"/>
              <w:autoSpaceDN w:val="0"/>
              <w:adjustRightInd w:val="0"/>
            </w:pPr>
            <w:proofErr w:type="gramStart"/>
            <w:r>
              <w:rPr>
                <w:b/>
              </w:rPr>
              <w:t>of</w:t>
            </w:r>
            <w:proofErr w:type="gramEnd"/>
            <w:r>
              <w:rPr>
                <w:b/>
              </w:rPr>
              <w:t xml:space="preserve"> </w:t>
            </w:r>
            <w:r w:rsidR="00480070">
              <w:rPr>
                <w:b/>
              </w:rPr>
              <w:t xml:space="preserve">traditional </w:t>
            </w:r>
            <w:r>
              <w:rPr>
                <w:b/>
              </w:rPr>
              <w:t xml:space="preserve">car parks, some of them are as follows ; </w:t>
            </w:r>
          </w:p>
        </w:tc>
      </w:tr>
      <w:tr w:rsidR="00F06DDC" w:rsidRPr="00F06DDC" w14:paraId="273EE68B" w14:textId="77777777" w:rsidTr="00F06DDC">
        <w:tblPrEx>
          <w:tblBorders>
            <w:top w:val="none" w:sz="0" w:space="0" w:color="auto"/>
          </w:tblBorders>
        </w:tblPrEx>
        <w:tc>
          <w:tcPr>
            <w:tcW w:w="23340" w:type="dxa"/>
          </w:tcPr>
          <w:p w14:paraId="3CDA8C23" w14:textId="77777777" w:rsidR="00F06DDC" w:rsidRPr="00615180" w:rsidRDefault="00F06DDC" w:rsidP="00615180">
            <w:pPr>
              <w:pStyle w:val="ListParagraph"/>
              <w:widowControl w:val="0"/>
              <w:numPr>
                <w:ilvl w:val="0"/>
                <w:numId w:val="8"/>
              </w:numPr>
              <w:autoSpaceDE w:val="0"/>
              <w:autoSpaceDN w:val="0"/>
              <w:adjustRightInd w:val="0"/>
              <w:rPr>
                <w:b/>
              </w:rPr>
            </w:pPr>
            <w:r w:rsidRPr="00615180">
              <w:rPr>
                <w:b/>
              </w:rPr>
              <w:t>Economy of Space</w:t>
            </w:r>
          </w:p>
        </w:tc>
      </w:tr>
      <w:tr w:rsidR="00F06DDC" w:rsidRPr="00F06DDC" w14:paraId="4F520CD0" w14:textId="77777777" w:rsidTr="00F06DDC">
        <w:tblPrEx>
          <w:tblBorders>
            <w:top w:val="none" w:sz="0" w:space="0" w:color="auto"/>
          </w:tblBorders>
        </w:tblPrEx>
        <w:tc>
          <w:tcPr>
            <w:tcW w:w="23340" w:type="dxa"/>
          </w:tcPr>
          <w:p w14:paraId="331F3571" w14:textId="77777777" w:rsidR="00F06DDC" w:rsidRPr="00276081" w:rsidRDefault="00F06DDC" w:rsidP="00F06DDC">
            <w:pPr>
              <w:widowControl w:val="0"/>
              <w:numPr>
                <w:ilvl w:val="1"/>
                <w:numId w:val="4"/>
              </w:numPr>
              <w:tabs>
                <w:tab w:val="left" w:pos="940"/>
                <w:tab w:val="left" w:pos="1440"/>
              </w:tabs>
              <w:autoSpaceDE w:val="0"/>
              <w:autoSpaceDN w:val="0"/>
              <w:adjustRightInd w:val="0"/>
              <w:ind w:left="1440" w:hanging="1440"/>
              <w:rPr>
                <w:b/>
              </w:rPr>
            </w:pPr>
          </w:p>
        </w:tc>
      </w:tr>
      <w:tr w:rsidR="00F06DDC" w:rsidRPr="00F06DDC" w14:paraId="5061C6A0" w14:textId="77777777" w:rsidTr="00F06DDC">
        <w:tblPrEx>
          <w:tblBorders>
            <w:top w:val="none" w:sz="0" w:space="0" w:color="auto"/>
          </w:tblBorders>
        </w:tblPrEx>
        <w:tc>
          <w:tcPr>
            <w:tcW w:w="23340" w:type="dxa"/>
          </w:tcPr>
          <w:p w14:paraId="19C25C75" w14:textId="77777777" w:rsidR="00F06DDC" w:rsidRPr="00615180" w:rsidRDefault="00F06DDC" w:rsidP="00615180">
            <w:pPr>
              <w:pStyle w:val="ListParagraph"/>
              <w:widowControl w:val="0"/>
              <w:numPr>
                <w:ilvl w:val="0"/>
                <w:numId w:val="8"/>
              </w:numPr>
              <w:autoSpaceDE w:val="0"/>
              <w:autoSpaceDN w:val="0"/>
              <w:adjustRightInd w:val="0"/>
              <w:rPr>
                <w:b/>
              </w:rPr>
            </w:pPr>
            <w:r w:rsidRPr="00615180">
              <w:rPr>
                <w:b/>
              </w:rPr>
              <w:t>Safety and Convenience</w:t>
            </w:r>
          </w:p>
        </w:tc>
      </w:tr>
      <w:tr w:rsidR="00F06DDC" w:rsidRPr="00F06DDC" w14:paraId="7549ED3A" w14:textId="77777777" w:rsidTr="00F06DDC">
        <w:tblPrEx>
          <w:tblBorders>
            <w:top w:val="none" w:sz="0" w:space="0" w:color="auto"/>
          </w:tblBorders>
        </w:tblPrEx>
        <w:tc>
          <w:tcPr>
            <w:tcW w:w="23340" w:type="dxa"/>
          </w:tcPr>
          <w:p w14:paraId="520DC4F6" w14:textId="77777777" w:rsidR="00F06DDC" w:rsidRPr="00276081" w:rsidRDefault="00F06DDC" w:rsidP="00F06DDC">
            <w:pPr>
              <w:widowControl w:val="0"/>
              <w:tabs>
                <w:tab w:val="left" w:pos="940"/>
                <w:tab w:val="left" w:pos="1440"/>
              </w:tabs>
              <w:autoSpaceDE w:val="0"/>
              <w:autoSpaceDN w:val="0"/>
              <w:adjustRightInd w:val="0"/>
              <w:ind w:left="1440"/>
              <w:rPr>
                <w:b/>
              </w:rPr>
            </w:pPr>
          </w:p>
        </w:tc>
      </w:tr>
      <w:tr w:rsidR="00F06DDC" w:rsidRPr="00F06DDC" w14:paraId="267C859D" w14:textId="77777777" w:rsidTr="00F06DDC">
        <w:tblPrEx>
          <w:tblBorders>
            <w:top w:val="none" w:sz="0" w:space="0" w:color="auto"/>
          </w:tblBorders>
        </w:tblPrEx>
        <w:tc>
          <w:tcPr>
            <w:tcW w:w="23340" w:type="dxa"/>
          </w:tcPr>
          <w:p w14:paraId="301EBE6F" w14:textId="77777777" w:rsidR="00F06DDC" w:rsidRPr="00615180" w:rsidRDefault="00F06DDC" w:rsidP="00615180">
            <w:pPr>
              <w:pStyle w:val="ListParagraph"/>
              <w:widowControl w:val="0"/>
              <w:numPr>
                <w:ilvl w:val="0"/>
                <w:numId w:val="8"/>
              </w:numPr>
              <w:autoSpaceDE w:val="0"/>
              <w:autoSpaceDN w:val="0"/>
              <w:adjustRightInd w:val="0"/>
              <w:rPr>
                <w:b/>
              </w:rPr>
            </w:pPr>
            <w:r w:rsidRPr="00615180">
              <w:rPr>
                <w:b/>
              </w:rPr>
              <w:t>Profitability</w:t>
            </w:r>
          </w:p>
        </w:tc>
      </w:tr>
      <w:tr w:rsidR="00615180" w:rsidRPr="00F06DDC" w14:paraId="1F802BF7" w14:textId="77777777" w:rsidTr="00F06DDC">
        <w:tblPrEx>
          <w:tblBorders>
            <w:top w:val="none" w:sz="0" w:space="0" w:color="auto"/>
          </w:tblBorders>
        </w:tblPrEx>
        <w:tc>
          <w:tcPr>
            <w:tcW w:w="23340" w:type="dxa"/>
          </w:tcPr>
          <w:p w14:paraId="121E90FC" w14:textId="77777777" w:rsidR="00615180" w:rsidRDefault="00615180" w:rsidP="00615180">
            <w:pPr>
              <w:pStyle w:val="ListParagraph"/>
              <w:widowControl w:val="0"/>
              <w:numPr>
                <w:ilvl w:val="0"/>
                <w:numId w:val="8"/>
              </w:numPr>
              <w:autoSpaceDE w:val="0"/>
              <w:autoSpaceDN w:val="0"/>
              <w:adjustRightInd w:val="0"/>
              <w:rPr>
                <w:b/>
              </w:rPr>
            </w:pPr>
            <w:r w:rsidRPr="00615180">
              <w:rPr>
                <w:b/>
              </w:rPr>
              <w:t>Environmental Protection</w:t>
            </w:r>
          </w:p>
          <w:p w14:paraId="39ACC8D2" w14:textId="77777777" w:rsidR="008D4695" w:rsidRPr="00615180" w:rsidRDefault="008D4695" w:rsidP="00615180">
            <w:pPr>
              <w:pStyle w:val="ListParagraph"/>
              <w:widowControl w:val="0"/>
              <w:numPr>
                <w:ilvl w:val="0"/>
                <w:numId w:val="8"/>
              </w:numPr>
              <w:autoSpaceDE w:val="0"/>
              <w:autoSpaceDN w:val="0"/>
              <w:adjustRightInd w:val="0"/>
              <w:rPr>
                <w:b/>
              </w:rPr>
            </w:pPr>
            <w:r>
              <w:rPr>
                <w:b/>
              </w:rPr>
              <w:t>Custom-Built Structures &amp; Façade designs.</w:t>
            </w:r>
          </w:p>
          <w:p w14:paraId="34A0FFC0" w14:textId="77777777" w:rsidR="00615180" w:rsidRPr="00276081" w:rsidRDefault="00615180" w:rsidP="00F06DDC">
            <w:pPr>
              <w:widowControl w:val="0"/>
              <w:tabs>
                <w:tab w:val="left" w:pos="220"/>
                <w:tab w:val="left" w:pos="720"/>
              </w:tabs>
              <w:autoSpaceDE w:val="0"/>
              <w:autoSpaceDN w:val="0"/>
              <w:adjustRightInd w:val="0"/>
              <w:ind w:left="720"/>
              <w:rPr>
                <w:b/>
              </w:rPr>
            </w:pPr>
          </w:p>
        </w:tc>
      </w:tr>
      <w:tr w:rsidR="00615180" w:rsidRPr="00903CBF" w14:paraId="4D4A6574" w14:textId="77777777" w:rsidTr="00903CBF">
        <w:tblPrEx>
          <w:tblBorders>
            <w:top w:val="none" w:sz="0" w:space="0" w:color="auto"/>
          </w:tblBorders>
        </w:tblPrEx>
        <w:tc>
          <w:tcPr>
            <w:tcW w:w="23340" w:type="dxa"/>
          </w:tcPr>
          <w:p w14:paraId="13235396" w14:textId="77777777" w:rsidR="00615180" w:rsidRPr="00276081" w:rsidRDefault="00615180" w:rsidP="00903CBF">
            <w:pPr>
              <w:widowControl w:val="0"/>
              <w:autoSpaceDE w:val="0"/>
              <w:autoSpaceDN w:val="0"/>
              <w:adjustRightInd w:val="0"/>
              <w:rPr>
                <w:b/>
              </w:rPr>
            </w:pPr>
          </w:p>
        </w:tc>
      </w:tr>
    </w:tbl>
    <w:p w14:paraId="3A22E351" w14:textId="77777777" w:rsidR="0022251B" w:rsidRDefault="0022251B" w:rsidP="00903CBF">
      <w:pPr>
        <w:rPr>
          <w:b/>
        </w:rPr>
      </w:pPr>
    </w:p>
    <w:p w14:paraId="67775B89" w14:textId="77777777" w:rsidR="005B3589" w:rsidRDefault="005B3589" w:rsidP="00E65601">
      <w:pPr>
        <w:rPr>
          <w:b/>
          <w:u w:val="single"/>
        </w:rPr>
      </w:pPr>
    </w:p>
    <w:p w14:paraId="68FF910D" w14:textId="77777777" w:rsidR="005B3589" w:rsidRDefault="005B3589" w:rsidP="00E466EE">
      <w:pPr>
        <w:ind w:left="400"/>
        <w:rPr>
          <w:b/>
          <w:u w:val="single"/>
        </w:rPr>
      </w:pPr>
    </w:p>
    <w:p w14:paraId="2F6C8A59" w14:textId="77777777" w:rsidR="005B3589" w:rsidRDefault="005B3589" w:rsidP="00E466EE">
      <w:pPr>
        <w:ind w:left="400"/>
        <w:rPr>
          <w:b/>
          <w:u w:val="single"/>
        </w:rPr>
      </w:pPr>
    </w:p>
    <w:p w14:paraId="72043E03" w14:textId="77777777" w:rsidR="0022251B" w:rsidRPr="0022251B" w:rsidRDefault="0022251B" w:rsidP="00E466EE">
      <w:pPr>
        <w:ind w:left="400"/>
        <w:rPr>
          <w:b/>
          <w:u w:val="single"/>
        </w:rPr>
      </w:pPr>
      <w:r w:rsidRPr="0022251B">
        <w:rPr>
          <w:b/>
          <w:u w:val="single"/>
        </w:rPr>
        <w:t>5.2.1</w:t>
      </w:r>
    </w:p>
    <w:p w14:paraId="27CBF672" w14:textId="77777777" w:rsidR="0022251B" w:rsidRPr="0022251B" w:rsidRDefault="0022251B" w:rsidP="00E466EE">
      <w:pPr>
        <w:ind w:left="400"/>
        <w:rPr>
          <w:b/>
          <w:u w:val="single"/>
        </w:rPr>
      </w:pPr>
    </w:p>
    <w:p w14:paraId="56BA48E8" w14:textId="77777777" w:rsidR="0022251B" w:rsidRPr="00276081" w:rsidRDefault="0022251B" w:rsidP="00E466EE">
      <w:pPr>
        <w:ind w:left="400"/>
        <w:rPr>
          <w:b/>
          <w:color w:val="FF0000"/>
          <w:u w:val="single"/>
        </w:rPr>
      </w:pPr>
      <w:r w:rsidRPr="00276081">
        <w:rPr>
          <w:b/>
          <w:color w:val="FF0000"/>
          <w:u w:val="single"/>
        </w:rPr>
        <w:t>Rotary Parking</w:t>
      </w:r>
    </w:p>
    <w:p w14:paraId="438BCFC9" w14:textId="77777777" w:rsidR="0022251B" w:rsidRDefault="0022251B" w:rsidP="00E466EE">
      <w:pPr>
        <w:ind w:left="400"/>
        <w:rPr>
          <w:b/>
        </w:rPr>
      </w:pPr>
    </w:p>
    <w:p w14:paraId="65AF3440" w14:textId="77777777" w:rsidR="005B3589" w:rsidRDefault="005B3589" w:rsidP="00E466EE">
      <w:pPr>
        <w:ind w:left="400"/>
        <w:rPr>
          <w:b/>
        </w:rPr>
      </w:pPr>
      <w:r>
        <w:rPr>
          <w:b/>
          <w:noProof/>
        </w:rPr>
        <w:drawing>
          <wp:inline distT="0" distB="0" distL="0" distR="0" wp14:anchorId="073C5A35" wp14:editId="315D492B">
            <wp:extent cx="3730752" cy="3163824"/>
            <wp:effectExtent l="0" t="0" r="3175" b="1143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c82acebb3b8-rotary-image3d.jpg"/>
                    <pic:cNvPicPr/>
                  </pic:nvPicPr>
                  <pic:blipFill>
                    <a:blip r:embed="rId125">
                      <a:extLst>
                        <a:ext uri="{28A0092B-C50C-407E-A947-70E740481C1C}">
                          <a14:useLocalDpi xmlns:a14="http://schemas.microsoft.com/office/drawing/2010/main" val="0"/>
                        </a:ext>
                      </a:extLst>
                    </a:blip>
                    <a:stretch>
                      <a:fillRect/>
                    </a:stretch>
                  </pic:blipFill>
                  <pic:spPr>
                    <a:xfrm>
                      <a:off x="0" y="0"/>
                      <a:ext cx="3730752" cy="3163824"/>
                    </a:xfrm>
                    <a:prstGeom prst="rect">
                      <a:avLst/>
                    </a:prstGeom>
                  </pic:spPr>
                </pic:pic>
              </a:graphicData>
            </a:graphic>
          </wp:inline>
        </w:drawing>
      </w:r>
    </w:p>
    <w:p w14:paraId="0D745A1D" w14:textId="77777777" w:rsidR="0022251B" w:rsidRDefault="0022251B" w:rsidP="0022251B">
      <w:pPr>
        <w:widowControl w:val="0"/>
        <w:autoSpaceDE w:val="0"/>
        <w:autoSpaceDN w:val="0"/>
        <w:adjustRightInd w:val="0"/>
        <w:jc w:val="center"/>
        <w:rPr>
          <w:rFonts w:ascii="Lucida Grande" w:hAnsi="Lucida Grande" w:cs="Lucida Grande"/>
          <w:color w:val="535353"/>
          <w:sz w:val="22"/>
          <w:szCs w:val="22"/>
        </w:rPr>
      </w:pPr>
    </w:p>
    <w:p w14:paraId="43B1BC5D" w14:textId="77777777" w:rsidR="0022251B" w:rsidRPr="0022251B" w:rsidRDefault="0022251B" w:rsidP="0022251B">
      <w:pPr>
        <w:widowControl w:val="0"/>
        <w:autoSpaceDE w:val="0"/>
        <w:autoSpaceDN w:val="0"/>
        <w:adjustRightInd w:val="0"/>
        <w:rPr>
          <w:b/>
        </w:rPr>
      </w:pPr>
      <w:r w:rsidRPr="0022251B">
        <w:rPr>
          <w:b/>
        </w:rPr>
        <w:t>This Unique Automated Mechanical Parking is designed</w:t>
      </w:r>
      <w:r>
        <w:rPr>
          <w:b/>
        </w:rPr>
        <w:t xml:space="preserve"> to permit up to a maximum of 16</w:t>
      </w:r>
      <w:r w:rsidRPr="0022251B">
        <w:rPr>
          <w:b/>
        </w:rPr>
        <w:t xml:space="preserve"> cars or 10 SUV's to be parked easily and safely, on the surface area required to park 2 cars.</w:t>
      </w:r>
    </w:p>
    <w:p w14:paraId="14940D9C" w14:textId="77777777" w:rsidR="0022251B" w:rsidRPr="0022251B" w:rsidRDefault="0022251B" w:rsidP="0022251B">
      <w:pPr>
        <w:widowControl w:val="0"/>
        <w:autoSpaceDE w:val="0"/>
        <w:autoSpaceDN w:val="0"/>
        <w:adjustRightInd w:val="0"/>
        <w:rPr>
          <w:b/>
        </w:rPr>
      </w:pPr>
      <w:r w:rsidRPr="0022251B">
        <w:rPr>
          <w:b/>
        </w:rPr>
        <w:t>It is simple to operate with the Driver parking and leaving the vehicle in the system at ground level. Once the driver leaves the incorporated safety zone the vehicle is automatically parked by the system rotating to lift the parked car away from the bottom central position. This leaves an empty parking space available at ground level, for the next car to be parked on.</w:t>
      </w:r>
    </w:p>
    <w:p w14:paraId="0EDADAA3" w14:textId="77777777" w:rsidR="0022251B" w:rsidRPr="0022251B" w:rsidRDefault="0022251B" w:rsidP="0022251B">
      <w:pPr>
        <w:widowControl w:val="0"/>
        <w:autoSpaceDE w:val="0"/>
        <w:autoSpaceDN w:val="0"/>
        <w:adjustRightInd w:val="0"/>
        <w:rPr>
          <w:b/>
        </w:rPr>
      </w:pPr>
      <w:r w:rsidRPr="0022251B">
        <w:rPr>
          <w:b/>
        </w:rPr>
        <w:t xml:space="preserve">The parked car is easily retrieved by pushing the button for the relevant </w:t>
      </w:r>
      <w:proofErr w:type="gramStart"/>
      <w:r w:rsidRPr="0022251B">
        <w:rPr>
          <w:b/>
        </w:rPr>
        <w:t>position number</w:t>
      </w:r>
      <w:proofErr w:type="gramEnd"/>
      <w:r w:rsidRPr="0022251B">
        <w:rPr>
          <w:b/>
        </w:rPr>
        <w:t xml:space="preserve"> the car is parked on. This causes the required car to rotate down to ground level ready for the driver to enter the safety zone and reverse the car out of the system.</w:t>
      </w:r>
    </w:p>
    <w:p w14:paraId="7D026532" w14:textId="77777777" w:rsidR="0022251B" w:rsidRDefault="0022251B" w:rsidP="0022251B">
      <w:pPr>
        <w:widowControl w:val="0"/>
        <w:autoSpaceDE w:val="0"/>
        <w:autoSpaceDN w:val="0"/>
        <w:adjustRightInd w:val="0"/>
        <w:rPr>
          <w:b/>
        </w:rPr>
      </w:pPr>
    </w:p>
    <w:p w14:paraId="5FF12207" w14:textId="77777777" w:rsidR="001631D7" w:rsidRDefault="001631D7" w:rsidP="0022251B">
      <w:pPr>
        <w:widowControl w:val="0"/>
        <w:autoSpaceDE w:val="0"/>
        <w:autoSpaceDN w:val="0"/>
        <w:adjustRightInd w:val="0"/>
        <w:rPr>
          <w:b/>
        </w:rPr>
      </w:pPr>
    </w:p>
    <w:p w14:paraId="40B351EA" w14:textId="77777777" w:rsidR="001631D7" w:rsidRDefault="001631D7" w:rsidP="0022251B">
      <w:pPr>
        <w:widowControl w:val="0"/>
        <w:autoSpaceDE w:val="0"/>
        <w:autoSpaceDN w:val="0"/>
        <w:adjustRightInd w:val="0"/>
        <w:rPr>
          <w:b/>
        </w:rPr>
      </w:pPr>
    </w:p>
    <w:p w14:paraId="3A5A6303" w14:textId="77777777" w:rsidR="001631D7" w:rsidRDefault="001631D7" w:rsidP="0022251B">
      <w:pPr>
        <w:widowControl w:val="0"/>
        <w:autoSpaceDE w:val="0"/>
        <w:autoSpaceDN w:val="0"/>
        <w:adjustRightInd w:val="0"/>
        <w:rPr>
          <w:b/>
        </w:rPr>
      </w:pPr>
    </w:p>
    <w:p w14:paraId="38953E3C" w14:textId="77777777" w:rsidR="001631D7" w:rsidRDefault="001631D7" w:rsidP="0022251B">
      <w:pPr>
        <w:widowControl w:val="0"/>
        <w:autoSpaceDE w:val="0"/>
        <w:autoSpaceDN w:val="0"/>
        <w:adjustRightInd w:val="0"/>
        <w:rPr>
          <w:b/>
        </w:rPr>
      </w:pPr>
    </w:p>
    <w:p w14:paraId="50815CF6" w14:textId="77777777" w:rsidR="001631D7" w:rsidRPr="0022251B" w:rsidRDefault="001631D7" w:rsidP="0022251B">
      <w:pPr>
        <w:widowControl w:val="0"/>
        <w:autoSpaceDE w:val="0"/>
        <w:autoSpaceDN w:val="0"/>
        <w:adjustRightInd w:val="0"/>
        <w:rPr>
          <w:b/>
        </w:rPr>
      </w:pPr>
    </w:p>
    <w:p w14:paraId="0DD8290E" w14:textId="77777777" w:rsidR="0022251B" w:rsidRPr="0022251B" w:rsidRDefault="0022251B" w:rsidP="0022251B">
      <w:pPr>
        <w:widowControl w:val="0"/>
        <w:autoSpaceDE w:val="0"/>
        <w:autoSpaceDN w:val="0"/>
        <w:adjustRightInd w:val="0"/>
        <w:rPr>
          <w:b/>
        </w:rPr>
      </w:pPr>
      <w:r w:rsidRPr="0022251B">
        <w:rPr>
          <w:b/>
        </w:rPr>
        <w:t>Advantages</w:t>
      </w:r>
    </w:p>
    <w:p w14:paraId="38ABAFD7" w14:textId="77777777" w:rsidR="0022251B" w:rsidRPr="0022251B" w:rsidRDefault="0022251B" w:rsidP="0022251B">
      <w:pPr>
        <w:widowControl w:val="0"/>
        <w:numPr>
          <w:ilvl w:val="0"/>
          <w:numId w:val="4"/>
        </w:numPr>
        <w:tabs>
          <w:tab w:val="left" w:pos="220"/>
          <w:tab w:val="left" w:pos="720"/>
        </w:tabs>
        <w:autoSpaceDE w:val="0"/>
        <w:autoSpaceDN w:val="0"/>
        <w:adjustRightInd w:val="0"/>
        <w:ind w:hanging="720"/>
        <w:rPr>
          <w:b/>
        </w:rPr>
      </w:pPr>
      <w:r w:rsidRPr="0022251B">
        <w:rPr>
          <w:b/>
        </w:rPr>
        <w:t>Quick Automated Parking and retrieval of vehicles.</w:t>
      </w:r>
    </w:p>
    <w:p w14:paraId="2D8595F6" w14:textId="77777777" w:rsidR="0022251B" w:rsidRPr="0022251B" w:rsidRDefault="0022251B" w:rsidP="0022251B">
      <w:pPr>
        <w:widowControl w:val="0"/>
        <w:numPr>
          <w:ilvl w:val="0"/>
          <w:numId w:val="4"/>
        </w:numPr>
        <w:tabs>
          <w:tab w:val="left" w:pos="220"/>
          <w:tab w:val="left" w:pos="720"/>
        </w:tabs>
        <w:autoSpaceDE w:val="0"/>
        <w:autoSpaceDN w:val="0"/>
        <w:adjustRightInd w:val="0"/>
        <w:ind w:hanging="720"/>
        <w:rPr>
          <w:b/>
        </w:rPr>
      </w:pPr>
      <w:r w:rsidRPr="0022251B">
        <w:rPr>
          <w:b/>
        </w:rPr>
        <w:t>Up to 12 cars or 10 SUV's can be easily and safely parked.</w:t>
      </w:r>
    </w:p>
    <w:p w14:paraId="78D6C373" w14:textId="77777777" w:rsidR="0022251B" w:rsidRPr="0022251B" w:rsidRDefault="0022251B" w:rsidP="0022251B">
      <w:pPr>
        <w:widowControl w:val="0"/>
        <w:numPr>
          <w:ilvl w:val="0"/>
          <w:numId w:val="4"/>
        </w:numPr>
        <w:tabs>
          <w:tab w:val="left" w:pos="220"/>
          <w:tab w:val="left" w:pos="720"/>
        </w:tabs>
        <w:autoSpaceDE w:val="0"/>
        <w:autoSpaceDN w:val="0"/>
        <w:adjustRightInd w:val="0"/>
        <w:ind w:hanging="720"/>
        <w:rPr>
          <w:b/>
        </w:rPr>
      </w:pPr>
      <w:r w:rsidRPr="0022251B">
        <w:rPr>
          <w:b/>
        </w:rPr>
        <w:t>Surface space required equivalent to just 2 surface car parking spaces.</w:t>
      </w:r>
    </w:p>
    <w:p w14:paraId="6214FEBF" w14:textId="77777777" w:rsidR="0022251B" w:rsidRPr="0022251B" w:rsidRDefault="0022251B" w:rsidP="0022251B">
      <w:pPr>
        <w:widowControl w:val="0"/>
        <w:numPr>
          <w:ilvl w:val="0"/>
          <w:numId w:val="4"/>
        </w:numPr>
        <w:tabs>
          <w:tab w:val="left" w:pos="220"/>
          <w:tab w:val="left" w:pos="720"/>
        </w:tabs>
        <w:autoSpaceDE w:val="0"/>
        <w:autoSpaceDN w:val="0"/>
        <w:adjustRightInd w:val="0"/>
        <w:ind w:hanging="720"/>
        <w:rPr>
          <w:b/>
        </w:rPr>
      </w:pPr>
      <w:r w:rsidRPr="0022251B">
        <w:rPr>
          <w:b/>
        </w:rPr>
        <w:t>Most suitable for Staff or dedicated user parking.</w:t>
      </w:r>
    </w:p>
    <w:p w14:paraId="5A7DDBD9" w14:textId="77777777" w:rsidR="0022251B" w:rsidRPr="0022251B" w:rsidRDefault="0022251B" w:rsidP="0022251B">
      <w:pPr>
        <w:widowControl w:val="0"/>
        <w:numPr>
          <w:ilvl w:val="0"/>
          <w:numId w:val="4"/>
        </w:numPr>
        <w:tabs>
          <w:tab w:val="left" w:pos="220"/>
          <w:tab w:val="left" w:pos="720"/>
        </w:tabs>
        <w:autoSpaceDE w:val="0"/>
        <w:autoSpaceDN w:val="0"/>
        <w:adjustRightInd w:val="0"/>
        <w:ind w:hanging="720"/>
        <w:rPr>
          <w:b/>
        </w:rPr>
      </w:pPr>
      <w:r w:rsidRPr="0022251B">
        <w:rPr>
          <w:b/>
        </w:rPr>
        <w:t>Engineered to ensure Driver safety by use of an electronic Safety zone.</w:t>
      </w:r>
    </w:p>
    <w:p w14:paraId="2967F457" w14:textId="77777777" w:rsidR="0022251B" w:rsidRPr="0022251B" w:rsidRDefault="0022251B" w:rsidP="0022251B">
      <w:pPr>
        <w:widowControl w:val="0"/>
        <w:numPr>
          <w:ilvl w:val="0"/>
          <w:numId w:val="4"/>
        </w:numPr>
        <w:tabs>
          <w:tab w:val="left" w:pos="220"/>
          <w:tab w:val="left" w:pos="720"/>
        </w:tabs>
        <w:autoSpaceDE w:val="0"/>
        <w:autoSpaceDN w:val="0"/>
        <w:adjustRightInd w:val="0"/>
        <w:ind w:hanging="720"/>
        <w:rPr>
          <w:b/>
        </w:rPr>
      </w:pPr>
      <w:r w:rsidRPr="0022251B">
        <w:rPr>
          <w:b/>
        </w:rPr>
        <w:t>Low maintenance levels required by the system.</w:t>
      </w:r>
    </w:p>
    <w:p w14:paraId="141585A6" w14:textId="77777777" w:rsidR="0022251B" w:rsidRPr="0022251B" w:rsidRDefault="0022251B" w:rsidP="0022251B">
      <w:pPr>
        <w:widowControl w:val="0"/>
        <w:numPr>
          <w:ilvl w:val="0"/>
          <w:numId w:val="4"/>
        </w:numPr>
        <w:tabs>
          <w:tab w:val="left" w:pos="220"/>
          <w:tab w:val="left" w:pos="720"/>
        </w:tabs>
        <w:autoSpaceDE w:val="0"/>
        <w:autoSpaceDN w:val="0"/>
        <w:adjustRightInd w:val="0"/>
        <w:ind w:hanging="720"/>
        <w:rPr>
          <w:b/>
        </w:rPr>
      </w:pPr>
      <w:r w:rsidRPr="0022251B">
        <w:rPr>
          <w:b/>
        </w:rPr>
        <w:t>Does not require a parking attendant.</w:t>
      </w:r>
    </w:p>
    <w:p w14:paraId="18B4F531" w14:textId="77777777" w:rsidR="0022251B" w:rsidRPr="0022251B" w:rsidRDefault="0022251B" w:rsidP="0022251B">
      <w:pPr>
        <w:widowControl w:val="0"/>
        <w:numPr>
          <w:ilvl w:val="0"/>
          <w:numId w:val="4"/>
        </w:numPr>
        <w:tabs>
          <w:tab w:val="left" w:pos="220"/>
          <w:tab w:val="left" w:pos="720"/>
        </w:tabs>
        <w:autoSpaceDE w:val="0"/>
        <w:autoSpaceDN w:val="0"/>
        <w:adjustRightInd w:val="0"/>
        <w:ind w:hanging="720"/>
        <w:rPr>
          <w:b/>
        </w:rPr>
      </w:pPr>
      <w:r w:rsidRPr="0022251B">
        <w:rPr>
          <w:b/>
        </w:rPr>
        <w:t>Easily constructed in a small area, just r</w:t>
      </w:r>
      <w:r>
        <w:rPr>
          <w:b/>
        </w:rPr>
        <w:t xml:space="preserve">equiring a simple concrete base </w:t>
      </w:r>
      <w:r w:rsidRPr="0022251B">
        <w:rPr>
          <w:b/>
        </w:rPr>
        <w:t xml:space="preserve">and </w:t>
      </w:r>
      <w:r w:rsidR="00903CBF" w:rsidRPr="0022251B">
        <w:rPr>
          <w:b/>
        </w:rPr>
        <w:t>3-phase</w:t>
      </w:r>
      <w:r w:rsidRPr="0022251B">
        <w:rPr>
          <w:b/>
        </w:rPr>
        <w:t xml:space="preserve"> electricity.</w:t>
      </w:r>
    </w:p>
    <w:p w14:paraId="712F2201" w14:textId="77777777" w:rsidR="00903CBF" w:rsidRDefault="0022251B" w:rsidP="00903CBF">
      <w:pPr>
        <w:widowControl w:val="0"/>
        <w:numPr>
          <w:ilvl w:val="0"/>
          <w:numId w:val="4"/>
        </w:numPr>
        <w:tabs>
          <w:tab w:val="left" w:pos="220"/>
          <w:tab w:val="left" w:pos="720"/>
        </w:tabs>
        <w:autoSpaceDE w:val="0"/>
        <w:autoSpaceDN w:val="0"/>
        <w:adjustRightInd w:val="0"/>
        <w:ind w:hanging="720"/>
        <w:rPr>
          <w:b/>
        </w:rPr>
      </w:pPr>
      <w:r w:rsidRPr="0022251B">
        <w:rPr>
          <w:b/>
        </w:rPr>
        <w:t>This system is cost effective when extra land for surface parking is not available.</w:t>
      </w:r>
    </w:p>
    <w:p w14:paraId="38386BF6" w14:textId="77777777" w:rsidR="0022251B" w:rsidRPr="00903CBF" w:rsidRDefault="00903CBF" w:rsidP="00903CBF">
      <w:pPr>
        <w:widowControl w:val="0"/>
        <w:numPr>
          <w:ilvl w:val="0"/>
          <w:numId w:val="4"/>
        </w:numPr>
        <w:tabs>
          <w:tab w:val="left" w:pos="220"/>
          <w:tab w:val="left" w:pos="720"/>
        </w:tabs>
        <w:autoSpaceDE w:val="0"/>
        <w:autoSpaceDN w:val="0"/>
        <w:adjustRightInd w:val="0"/>
        <w:ind w:hanging="720"/>
        <w:rPr>
          <w:b/>
        </w:rPr>
      </w:pPr>
      <w:r w:rsidRPr="00903CBF">
        <w:rPr>
          <w:b/>
        </w:rPr>
        <w:t>Extremely safe and reliable. Impossible for vehicles to fall with endless chain and pallet drop prevention system.</w:t>
      </w:r>
    </w:p>
    <w:p w14:paraId="67928FE9" w14:textId="77777777" w:rsidR="00BC6CDF" w:rsidRDefault="00BC6CDF" w:rsidP="00E466EE">
      <w:pPr>
        <w:ind w:left="400"/>
        <w:rPr>
          <w:b/>
          <w:u w:val="single"/>
        </w:rPr>
      </w:pPr>
    </w:p>
    <w:p w14:paraId="7CA7CBC9" w14:textId="77777777" w:rsidR="00BC6CDF" w:rsidRDefault="00BC6CDF" w:rsidP="00E466EE">
      <w:pPr>
        <w:ind w:left="400"/>
        <w:rPr>
          <w:b/>
          <w:u w:val="single"/>
        </w:rPr>
      </w:pPr>
    </w:p>
    <w:p w14:paraId="4C41DEAC" w14:textId="77777777" w:rsidR="00BC6CDF" w:rsidRDefault="00BC6CDF" w:rsidP="00E466EE">
      <w:pPr>
        <w:ind w:left="400"/>
        <w:rPr>
          <w:b/>
          <w:u w:val="single"/>
        </w:rPr>
      </w:pPr>
    </w:p>
    <w:p w14:paraId="160841AE" w14:textId="77777777" w:rsidR="0022251B" w:rsidRPr="00F06DDC" w:rsidRDefault="0022251B" w:rsidP="00E466EE">
      <w:pPr>
        <w:ind w:left="400"/>
        <w:rPr>
          <w:b/>
          <w:u w:val="single"/>
        </w:rPr>
      </w:pPr>
      <w:r w:rsidRPr="00F06DDC">
        <w:rPr>
          <w:b/>
          <w:u w:val="single"/>
        </w:rPr>
        <w:t>5.2.2</w:t>
      </w:r>
    </w:p>
    <w:p w14:paraId="55CC77D7" w14:textId="77777777" w:rsidR="0022251B" w:rsidRPr="00F06DDC" w:rsidRDefault="0022251B" w:rsidP="00E466EE">
      <w:pPr>
        <w:ind w:left="400"/>
        <w:rPr>
          <w:b/>
          <w:u w:val="single"/>
        </w:rPr>
      </w:pPr>
    </w:p>
    <w:p w14:paraId="201E65D3" w14:textId="77777777" w:rsidR="0022251B" w:rsidRPr="00276081" w:rsidRDefault="0022251B" w:rsidP="00E466EE">
      <w:pPr>
        <w:ind w:left="400"/>
        <w:rPr>
          <w:b/>
          <w:color w:val="FF0000"/>
          <w:u w:val="single"/>
        </w:rPr>
      </w:pPr>
      <w:r w:rsidRPr="00276081">
        <w:rPr>
          <w:b/>
          <w:color w:val="FF0000"/>
          <w:u w:val="single"/>
        </w:rPr>
        <w:t>Tower Parking</w:t>
      </w:r>
    </w:p>
    <w:p w14:paraId="493506A6" w14:textId="77777777" w:rsidR="005B3589" w:rsidRDefault="005B3589" w:rsidP="00E466EE">
      <w:pPr>
        <w:ind w:left="400"/>
        <w:rPr>
          <w:b/>
          <w:u w:val="single"/>
        </w:rPr>
      </w:pPr>
    </w:p>
    <w:p w14:paraId="124CF496" w14:textId="77777777" w:rsidR="005B3589" w:rsidRPr="00F06DDC" w:rsidRDefault="00E65601" w:rsidP="00E466EE">
      <w:pPr>
        <w:ind w:left="400"/>
        <w:rPr>
          <w:b/>
          <w:u w:val="single"/>
        </w:rPr>
      </w:pPr>
      <w:r>
        <w:rPr>
          <w:b/>
          <w:noProof/>
          <w:u w:val="single"/>
        </w:rPr>
        <w:drawing>
          <wp:inline distT="0" distB="0" distL="0" distR="0" wp14:anchorId="62CCCD03" wp14:editId="65E1D67C">
            <wp:extent cx="2387600" cy="3416300"/>
            <wp:effectExtent l="0" t="0" r="0" b="1270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jpg"/>
                    <pic:cNvPicPr/>
                  </pic:nvPicPr>
                  <pic:blipFill>
                    <a:blip r:embed="rId126">
                      <a:extLst>
                        <a:ext uri="{28A0092B-C50C-407E-A947-70E740481C1C}">
                          <a14:useLocalDpi xmlns:a14="http://schemas.microsoft.com/office/drawing/2010/main" val="0"/>
                        </a:ext>
                      </a:extLst>
                    </a:blip>
                    <a:stretch>
                      <a:fillRect/>
                    </a:stretch>
                  </pic:blipFill>
                  <pic:spPr>
                    <a:xfrm>
                      <a:off x="0" y="0"/>
                      <a:ext cx="2387600" cy="3416300"/>
                    </a:xfrm>
                    <a:prstGeom prst="rect">
                      <a:avLst/>
                    </a:prstGeom>
                  </pic:spPr>
                </pic:pic>
              </a:graphicData>
            </a:graphic>
          </wp:inline>
        </w:drawing>
      </w:r>
    </w:p>
    <w:p w14:paraId="2D4FCFA6" w14:textId="77777777" w:rsidR="0022251B" w:rsidRDefault="0022251B" w:rsidP="00E466EE">
      <w:pPr>
        <w:ind w:left="400"/>
        <w:rPr>
          <w:b/>
        </w:rPr>
      </w:pPr>
    </w:p>
    <w:p w14:paraId="69DDCCC6" w14:textId="77777777" w:rsidR="008D4695" w:rsidRDefault="00903CBF" w:rsidP="008D4695">
      <w:pPr>
        <w:ind w:left="400"/>
        <w:rPr>
          <w:b/>
        </w:rPr>
      </w:pPr>
      <w:r w:rsidRPr="00903CBF">
        <w:rPr>
          <w:b/>
        </w:rPr>
        <w:t xml:space="preserve">The elevator type often called the </w:t>
      </w:r>
      <w:r>
        <w:rPr>
          <w:b/>
        </w:rPr>
        <w:t>Tower Parking</w:t>
      </w:r>
      <w:r w:rsidRPr="00903CBF">
        <w:rPr>
          <w:b/>
        </w:rPr>
        <w:t xml:space="preserve">, is designed to automatically move the vehicles on a pallet vertically on the elevator, it then transfers it horizontally left or right for storage. Very fast retrieval time is accomplished in less than two minutes. This system is suitable for medium or </w:t>
      </w:r>
      <w:proofErr w:type="gramStart"/>
      <w:r w:rsidRPr="00903CBF">
        <w:rPr>
          <w:b/>
        </w:rPr>
        <w:t>large scale</w:t>
      </w:r>
      <w:proofErr w:type="gramEnd"/>
      <w:r w:rsidRPr="00903CBF">
        <w:rPr>
          <w:b/>
        </w:rPr>
        <w:t xml:space="preserve"> buildings. It can also be used as a </w:t>
      </w:r>
      <w:proofErr w:type="gramStart"/>
      <w:r w:rsidRPr="00903CBF">
        <w:rPr>
          <w:b/>
        </w:rPr>
        <w:t>stand alone</w:t>
      </w:r>
      <w:proofErr w:type="gramEnd"/>
      <w:r w:rsidRPr="00903CBF">
        <w:rPr>
          <w:b/>
        </w:rPr>
        <w:t xml:space="preserve"> tower for a parking garage business. Since it is controlled by an integrated computer system, the overall operation can be viewed with one screen and its operation is very user friendly. </w:t>
      </w:r>
      <w:r w:rsidR="00E65601">
        <w:rPr>
          <w:b/>
        </w:rPr>
        <w:t xml:space="preserve"> </w:t>
      </w:r>
    </w:p>
    <w:p w14:paraId="7D05ADFB" w14:textId="77777777" w:rsidR="008D4695" w:rsidRDefault="008D4695" w:rsidP="008D4695">
      <w:pPr>
        <w:rPr>
          <w:b/>
        </w:rPr>
      </w:pPr>
    </w:p>
    <w:p w14:paraId="5DF05F28" w14:textId="77777777" w:rsidR="001631D7" w:rsidRDefault="001631D7" w:rsidP="008D4695">
      <w:pPr>
        <w:rPr>
          <w:b/>
        </w:rPr>
      </w:pPr>
    </w:p>
    <w:p w14:paraId="697F6DCD" w14:textId="77777777" w:rsidR="001631D7" w:rsidRDefault="001631D7" w:rsidP="008D4695">
      <w:pPr>
        <w:rPr>
          <w:b/>
        </w:rPr>
      </w:pPr>
    </w:p>
    <w:p w14:paraId="58A43D5E" w14:textId="77777777" w:rsidR="001631D7" w:rsidRDefault="001631D7" w:rsidP="008D4695">
      <w:pPr>
        <w:rPr>
          <w:b/>
        </w:rPr>
      </w:pPr>
    </w:p>
    <w:p w14:paraId="2FD32E91" w14:textId="77777777" w:rsidR="001631D7" w:rsidRDefault="001631D7" w:rsidP="008D4695">
      <w:pPr>
        <w:rPr>
          <w:b/>
        </w:rPr>
      </w:pPr>
    </w:p>
    <w:p w14:paraId="53AE4E56" w14:textId="77777777" w:rsidR="001631D7" w:rsidRDefault="001631D7" w:rsidP="008D4695">
      <w:pPr>
        <w:rPr>
          <w:b/>
        </w:rPr>
      </w:pPr>
    </w:p>
    <w:p w14:paraId="61001507" w14:textId="77777777" w:rsidR="001F4846" w:rsidRDefault="001F4846" w:rsidP="00E466EE">
      <w:pPr>
        <w:ind w:left="400"/>
        <w:rPr>
          <w:b/>
        </w:rPr>
      </w:pPr>
    </w:p>
    <w:p w14:paraId="5B339AF0" w14:textId="77777777" w:rsidR="0022251B" w:rsidRDefault="0022251B" w:rsidP="00E466EE">
      <w:pPr>
        <w:ind w:left="400"/>
        <w:rPr>
          <w:b/>
        </w:rPr>
      </w:pPr>
      <w:r>
        <w:rPr>
          <w:b/>
        </w:rPr>
        <w:lastRenderedPageBreak/>
        <w:t>5.2.3</w:t>
      </w:r>
    </w:p>
    <w:p w14:paraId="65CBCA84" w14:textId="77777777" w:rsidR="00276081" w:rsidRDefault="00276081" w:rsidP="00E466EE">
      <w:pPr>
        <w:ind w:left="400"/>
        <w:rPr>
          <w:b/>
        </w:rPr>
      </w:pPr>
    </w:p>
    <w:p w14:paraId="56252848" w14:textId="77777777" w:rsidR="00276081" w:rsidRPr="00276081" w:rsidRDefault="00276081" w:rsidP="00E466EE">
      <w:pPr>
        <w:ind w:left="400"/>
        <w:rPr>
          <w:b/>
          <w:color w:val="FF0000"/>
          <w:u w:val="single"/>
        </w:rPr>
      </w:pPr>
      <w:r w:rsidRPr="00276081">
        <w:rPr>
          <w:b/>
          <w:color w:val="FF0000"/>
          <w:u w:val="single"/>
        </w:rPr>
        <w:t>Puzzle Parking</w:t>
      </w:r>
    </w:p>
    <w:p w14:paraId="6A87356F" w14:textId="77777777" w:rsidR="0022251B" w:rsidRDefault="0022251B" w:rsidP="00E466EE">
      <w:pPr>
        <w:ind w:left="400"/>
        <w:rPr>
          <w:b/>
        </w:rPr>
      </w:pPr>
    </w:p>
    <w:p w14:paraId="6019D703" w14:textId="77777777" w:rsidR="00A711AB" w:rsidRPr="00A711AB" w:rsidRDefault="00A711AB" w:rsidP="00A711AB">
      <w:pPr>
        <w:widowControl w:val="0"/>
        <w:autoSpaceDE w:val="0"/>
        <w:autoSpaceDN w:val="0"/>
        <w:adjustRightInd w:val="0"/>
        <w:jc w:val="both"/>
        <w:rPr>
          <w:b/>
        </w:rPr>
      </w:pPr>
      <w:r w:rsidRPr="00A711AB">
        <w:rPr>
          <w:b/>
        </w:rPr>
        <w:t xml:space="preserve">Puzzle Parking System is a parking system where a combination of lateral and vertical movement of platforms / pallets takes place to accommodate maximum number of cars within the space available. </w:t>
      </w:r>
    </w:p>
    <w:p w14:paraId="5A5A7950" w14:textId="77777777" w:rsidR="00A711AB" w:rsidRPr="00A711AB" w:rsidRDefault="00A711AB" w:rsidP="00A711AB">
      <w:pPr>
        <w:widowControl w:val="0"/>
        <w:autoSpaceDE w:val="0"/>
        <w:autoSpaceDN w:val="0"/>
        <w:adjustRightInd w:val="0"/>
        <w:jc w:val="both"/>
        <w:rPr>
          <w:b/>
        </w:rPr>
      </w:pPr>
    </w:p>
    <w:p w14:paraId="5BECC921" w14:textId="77777777" w:rsidR="00A711AB" w:rsidRPr="00A711AB" w:rsidRDefault="00A711AB" w:rsidP="00A711AB">
      <w:pPr>
        <w:widowControl w:val="0"/>
        <w:autoSpaceDE w:val="0"/>
        <w:autoSpaceDN w:val="0"/>
        <w:adjustRightInd w:val="0"/>
        <w:jc w:val="both"/>
        <w:rPr>
          <w:b/>
        </w:rPr>
      </w:pPr>
      <w:r w:rsidRPr="00A711AB">
        <w:rPr>
          <w:b/>
        </w:rPr>
        <w:t>The platforms / pallets at the entry level move only laterally. The pallets at the pit level and the top level move only vertically. The pallets at the intermediate level(s) move both vertically as well as laterally.</w:t>
      </w:r>
    </w:p>
    <w:p w14:paraId="25ECD360" w14:textId="77777777" w:rsidR="00A711AB" w:rsidRPr="00A711AB" w:rsidRDefault="00A711AB" w:rsidP="00A711AB">
      <w:pPr>
        <w:widowControl w:val="0"/>
        <w:autoSpaceDE w:val="0"/>
        <w:autoSpaceDN w:val="0"/>
        <w:adjustRightInd w:val="0"/>
        <w:jc w:val="both"/>
        <w:rPr>
          <w:b/>
        </w:rPr>
      </w:pPr>
    </w:p>
    <w:p w14:paraId="0975E24B" w14:textId="77777777" w:rsidR="00A711AB" w:rsidRPr="00A711AB" w:rsidRDefault="00A711AB" w:rsidP="00A711AB">
      <w:pPr>
        <w:widowControl w:val="0"/>
        <w:autoSpaceDE w:val="0"/>
        <w:autoSpaceDN w:val="0"/>
        <w:adjustRightInd w:val="0"/>
        <w:jc w:val="both"/>
        <w:rPr>
          <w:b/>
        </w:rPr>
      </w:pPr>
      <w:r w:rsidRPr="00A711AB">
        <w:rPr>
          <w:b/>
        </w:rPr>
        <w:t xml:space="preserve">A Puzzle Parking System consists of structural columns and supports rigidly grouted to the floor with chemical anchor bolts on a leveled concrete floor. The movement of the pallets is through a single chain system &amp; geared brake motors for both lateral &amp; vertical movements. </w:t>
      </w:r>
    </w:p>
    <w:p w14:paraId="0A77179D" w14:textId="77777777" w:rsidR="00A711AB" w:rsidRPr="00A711AB" w:rsidRDefault="00A711AB" w:rsidP="00A711AB">
      <w:pPr>
        <w:widowControl w:val="0"/>
        <w:autoSpaceDE w:val="0"/>
        <w:autoSpaceDN w:val="0"/>
        <w:adjustRightInd w:val="0"/>
        <w:jc w:val="both"/>
        <w:rPr>
          <w:b/>
        </w:rPr>
      </w:pPr>
    </w:p>
    <w:p w14:paraId="15D196A3" w14:textId="77777777" w:rsidR="0022251B" w:rsidRDefault="00A711AB" w:rsidP="00A711AB">
      <w:pPr>
        <w:rPr>
          <w:b/>
        </w:rPr>
      </w:pPr>
      <w:r w:rsidRPr="00A711AB">
        <w:rPr>
          <w:b/>
        </w:rPr>
        <w:t>The system can be installed in basements, or open spaces outside buildings, or even on rooftops. These systems are also very economical to operate and maintain.</w:t>
      </w:r>
    </w:p>
    <w:p w14:paraId="248CB253" w14:textId="77777777" w:rsidR="005B3589" w:rsidRDefault="005B3589" w:rsidP="00E466EE">
      <w:pPr>
        <w:ind w:left="400"/>
        <w:rPr>
          <w:b/>
        </w:rPr>
      </w:pPr>
    </w:p>
    <w:p w14:paraId="44A1DC17" w14:textId="77777777" w:rsidR="005B3589" w:rsidRDefault="005B3589" w:rsidP="00E466EE">
      <w:pPr>
        <w:ind w:left="400"/>
        <w:rPr>
          <w:b/>
        </w:rPr>
      </w:pPr>
      <w:r>
        <w:rPr>
          <w:b/>
          <w:noProof/>
        </w:rPr>
        <w:drawing>
          <wp:inline distT="0" distB="0" distL="0" distR="0" wp14:anchorId="23EE508E" wp14:editId="08951495">
            <wp:extent cx="3860800" cy="2632197"/>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dependent-puzzle-system.jpg"/>
                    <pic:cNvPicPr/>
                  </pic:nvPicPr>
                  <pic:blipFill>
                    <a:blip r:embed="rId127">
                      <a:extLst>
                        <a:ext uri="{28A0092B-C50C-407E-A947-70E740481C1C}">
                          <a14:useLocalDpi xmlns:a14="http://schemas.microsoft.com/office/drawing/2010/main" val="0"/>
                        </a:ext>
                      </a:extLst>
                    </a:blip>
                    <a:stretch>
                      <a:fillRect/>
                    </a:stretch>
                  </pic:blipFill>
                  <pic:spPr>
                    <a:xfrm>
                      <a:off x="0" y="0"/>
                      <a:ext cx="3860800" cy="2632197"/>
                    </a:xfrm>
                    <a:prstGeom prst="rect">
                      <a:avLst/>
                    </a:prstGeom>
                  </pic:spPr>
                </pic:pic>
              </a:graphicData>
            </a:graphic>
          </wp:inline>
        </w:drawing>
      </w:r>
    </w:p>
    <w:p w14:paraId="10853234" w14:textId="77777777" w:rsidR="0022251B" w:rsidRDefault="0022251B" w:rsidP="00E466EE">
      <w:pPr>
        <w:ind w:left="400"/>
        <w:rPr>
          <w:b/>
        </w:rPr>
      </w:pPr>
    </w:p>
    <w:p w14:paraId="60E3B22E" w14:textId="77777777" w:rsidR="0022251B" w:rsidRDefault="0022251B" w:rsidP="00E466EE">
      <w:pPr>
        <w:ind w:left="400"/>
        <w:rPr>
          <w:b/>
        </w:rPr>
      </w:pPr>
    </w:p>
    <w:p w14:paraId="1A377EE2" w14:textId="77777777" w:rsidR="00480070" w:rsidRDefault="00480070" w:rsidP="00E466EE">
      <w:pPr>
        <w:ind w:left="400"/>
        <w:rPr>
          <w:b/>
        </w:rPr>
      </w:pPr>
    </w:p>
    <w:p w14:paraId="5E0B545B" w14:textId="77777777" w:rsidR="00480070" w:rsidRDefault="00480070" w:rsidP="00E466EE">
      <w:pPr>
        <w:ind w:left="400"/>
        <w:rPr>
          <w:b/>
        </w:rPr>
      </w:pPr>
    </w:p>
    <w:p w14:paraId="73AFFFFF" w14:textId="77777777" w:rsidR="00480070" w:rsidRDefault="00480070" w:rsidP="00E65601">
      <w:pPr>
        <w:rPr>
          <w:b/>
        </w:rPr>
      </w:pPr>
    </w:p>
    <w:p w14:paraId="41FCCAC7" w14:textId="77777777" w:rsidR="00480070" w:rsidRDefault="00480070" w:rsidP="00E466EE">
      <w:pPr>
        <w:ind w:left="400"/>
        <w:rPr>
          <w:b/>
        </w:rPr>
      </w:pPr>
    </w:p>
    <w:p w14:paraId="19FC18ED" w14:textId="77777777" w:rsidR="00480070" w:rsidRDefault="00480070" w:rsidP="00E466EE">
      <w:pPr>
        <w:ind w:left="400"/>
        <w:rPr>
          <w:b/>
        </w:rPr>
      </w:pPr>
    </w:p>
    <w:p w14:paraId="7754ED66" w14:textId="77777777" w:rsidR="001631D7" w:rsidRDefault="001631D7" w:rsidP="00E466EE">
      <w:pPr>
        <w:ind w:left="400"/>
        <w:rPr>
          <w:b/>
        </w:rPr>
      </w:pPr>
    </w:p>
    <w:p w14:paraId="10244FD4" w14:textId="77777777" w:rsidR="001631D7" w:rsidRDefault="001631D7" w:rsidP="00E466EE">
      <w:pPr>
        <w:ind w:left="400"/>
        <w:rPr>
          <w:b/>
        </w:rPr>
      </w:pPr>
    </w:p>
    <w:p w14:paraId="5C172F89" w14:textId="77777777" w:rsidR="001631D7" w:rsidRDefault="001631D7" w:rsidP="00E466EE">
      <w:pPr>
        <w:ind w:left="400"/>
        <w:rPr>
          <w:b/>
        </w:rPr>
      </w:pPr>
    </w:p>
    <w:p w14:paraId="00878B77" w14:textId="77777777" w:rsidR="001631D7" w:rsidRDefault="001631D7" w:rsidP="00E466EE">
      <w:pPr>
        <w:ind w:left="400"/>
        <w:rPr>
          <w:b/>
        </w:rPr>
      </w:pPr>
    </w:p>
    <w:p w14:paraId="6AFE0EE6" w14:textId="77777777" w:rsidR="001631D7" w:rsidRDefault="001631D7" w:rsidP="00E466EE">
      <w:pPr>
        <w:ind w:left="400"/>
        <w:rPr>
          <w:b/>
        </w:rPr>
      </w:pPr>
    </w:p>
    <w:p w14:paraId="2F8E7003" w14:textId="77777777" w:rsidR="001631D7" w:rsidRDefault="001631D7" w:rsidP="00E466EE">
      <w:pPr>
        <w:ind w:left="400"/>
        <w:rPr>
          <w:b/>
        </w:rPr>
      </w:pPr>
    </w:p>
    <w:p w14:paraId="066BFC09" w14:textId="77777777" w:rsidR="001631D7" w:rsidRDefault="001631D7" w:rsidP="00E466EE">
      <w:pPr>
        <w:ind w:left="400"/>
        <w:rPr>
          <w:b/>
        </w:rPr>
      </w:pPr>
    </w:p>
    <w:p w14:paraId="77B089AE" w14:textId="77777777" w:rsidR="001631D7" w:rsidRDefault="001631D7" w:rsidP="00E466EE">
      <w:pPr>
        <w:ind w:left="400"/>
        <w:rPr>
          <w:b/>
        </w:rPr>
      </w:pPr>
    </w:p>
    <w:p w14:paraId="4A9EE30E" w14:textId="77777777" w:rsidR="001631D7" w:rsidRDefault="001631D7" w:rsidP="00E466EE">
      <w:pPr>
        <w:ind w:left="400"/>
        <w:rPr>
          <w:b/>
        </w:rPr>
      </w:pPr>
    </w:p>
    <w:p w14:paraId="4C7959E4" w14:textId="77777777" w:rsidR="001631D7" w:rsidRDefault="001631D7" w:rsidP="00E466EE">
      <w:pPr>
        <w:ind w:left="400"/>
        <w:rPr>
          <w:b/>
        </w:rPr>
      </w:pPr>
    </w:p>
    <w:p w14:paraId="667A5671" w14:textId="77777777" w:rsidR="001631D7" w:rsidRDefault="001631D7" w:rsidP="00E466EE">
      <w:pPr>
        <w:ind w:left="400"/>
        <w:rPr>
          <w:b/>
        </w:rPr>
      </w:pPr>
    </w:p>
    <w:p w14:paraId="7E532C5A" w14:textId="77777777" w:rsidR="001631D7" w:rsidRDefault="001631D7" w:rsidP="00E466EE">
      <w:pPr>
        <w:ind w:left="400"/>
        <w:rPr>
          <w:b/>
        </w:rPr>
      </w:pPr>
    </w:p>
    <w:p w14:paraId="57D969D6" w14:textId="77777777" w:rsidR="001631D7" w:rsidRDefault="001631D7" w:rsidP="00E466EE">
      <w:pPr>
        <w:ind w:left="400"/>
        <w:rPr>
          <w:b/>
        </w:rPr>
      </w:pPr>
    </w:p>
    <w:p w14:paraId="4ABE1B5F" w14:textId="77777777" w:rsidR="001631D7" w:rsidRDefault="001631D7" w:rsidP="00E466EE">
      <w:pPr>
        <w:ind w:left="400"/>
        <w:rPr>
          <w:b/>
        </w:rPr>
      </w:pPr>
    </w:p>
    <w:p w14:paraId="7A2CE32D" w14:textId="77777777" w:rsidR="00480070" w:rsidRDefault="00480070" w:rsidP="00E466EE">
      <w:pPr>
        <w:ind w:left="400"/>
        <w:rPr>
          <w:b/>
        </w:rPr>
      </w:pPr>
    </w:p>
    <w:p w14:paraId="2714231F" w14:textId="77777777" w:rsidR="0022251B" w:rsidRDefault="0022251B" w:rsidP="00E466EE">
      <w:pPr>
        <w:ind w:left="400"/>
        <w:rPr>
          <w:b/>
        </w:rPr>
      </w:pPr>
      <w:r>
        <w:rPr>
          <w:b/>
        </w:rPr>
        <w:t>5.2.4</w:t>
      </w:r>
    </w:p>
    <w:p w14:paraId="4A9413C9" w14:textId="77777777" w:rsidR="0022251B" w:rsidRDefault="0022251B" w:rsidP="00E466EE">
      <w:pPr>
        <w:ind w:left="400"/>
        <w:rPr>
          <w:b/>
        </w:rPr>
      </w:pPr>
    </w:p>
    <w:p w14:paraId="2DC7D05A" w14:textId="77777777" w:rsidR="001F4846" w:rsidRDefault="001F4846" w:rsidP="001F4846">
      <w:pPr>
        <w:ind w:left="400"/>
        <w:rPr>
          <w:b/>
        </w:rPr>
      </w:pPr>
    </w:p>
    <w:p w14:paraId="6590C75D" w14:textId="77777777" w:rsidR="005B3589" w:rsidRDefault="0022251B" w:rsidP="001F4846">
      <w:pPr>
        <w:ind w:left="400"/>
        <w:rPr>
          <w:b/>
          <w:color w:val="FF0000"/>
        </w:rPr>
      </w:pPr>
      <w:r w:rsidRPr="00276081">
        <w:rPr>
          <w:b/>
          <w:color w:val="FF0000"/>
        </w:rPr>
        <w:t>Grand Parking</w:t>
      </w:r>
    </w:p>
    <w:p w14:paraId="7E3D1D3D" w14:textId="77777777" w:rsidR="00E65601" w:rsidRDefault="00E65601" w:rsidP="001F4846">
      <w:pPr>
        <w:ind w:left="400"/>
        <w:rPr>
          <w:b/>
          <w:color w:val="FF0000"/>
        </w:rPr>
      </w:pPr>
    </w:p>
    <w:p w14:paraId="0997A0EE" w14:textId="77777777" w:rsidR="00E65601" w:rsidRDefault="00E65601" w:rsidP="00E65601">
      <w:pPr>
        <w:rPr>
          <w:b/>
        </w:rPr>
      </w:pPr>
      <w:r>
        <w:rPr>
          <w:b/>
        </w:rPr>
        <w:t xml:space="preserve">A Grand Parking System is the </w:t>
      </w:r>
      <w:r w:rsidR="008D4695">
        <w:rPr>
          <w:b/>
        </w:rPr>
        <w:t>Ace of Spades when it comes to Automated Parking S</w:t>
      </w:r>
      <w:r>
        <w:rPr>
          <w:b/>
        </w:rPr>
        <w:t xml:space="preserve">ystems. It offers a massive amount of parking spaces ranging from 100-7000 spaces. Whilst it being considered a mega structure, the </w:t>
      </w:r>
      <w:r w:rsidR="008D4695">
        <w:rPr>
          <w:b/>
        </w:rPr>
        <w:t>speed of installation is quite impressive.</w:t>
      </w:r>
    </w:p>
    <w:p w14:paraId="19057001" w14:textId="77777777" w:rsidR="00E65601" w:rsidRPr="00276081" w:rsidRDefault="00E65601" w:rsidP="001F4846">
      <w:pPr>
        <w:ind w:left="400"/>
        <w:rPr>
          <w:b/>
          <w:color w:val="FF0000"/>
        </w:rPr>
      </w:pPr>
    </w:p>
    <w:p w14:paraId="00A689EB" w14:textId="77777777" w:rsidR="001F4846" w:rsidRDefault="001F4846" w:rsidP="001F4846">
      <w:pPr>
        <w:ind w:left="400"/>
        <w:rPr>
          <w:b/>
        </w:rPr>
      </w:pPr>
    </w:p>
    <w:p w14:paraId="1005AEA7" w14:textId="77777777" w:rsidR="001F4846" w:rsidRDefault="001F4846" w:rsidP="001F4846">
      <w:pPr>
        <w:ind w:left="400"/>
        <w:rPr>
          <w:b/>
        </w:rPr>
      </w:pPr>
    </w:p>
    <w:p w14:paraId="4509EB93" w14:textId="77777777" w:rsidR="005B3589" w:rsidRDefault="005B3589" w:rsidP="00E466EE">
      <w:pPr>
        <w:ind w:left="400"/>
        <w:rPr>
          <w:b/>
        </w:rPr>
      </w:pPr>
      <w:r>
        <w:rPr>
          <w:b/>
          <w:noProof/>
        </w:rPr>
        <w:drawing>
          <wp:inline distT="0" distB="0" distL="0" distR="0" wp14:anchorId="5A43460F" wp14:editId="61E3948C">
            <wp:extent cx="4432300" cy="2875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botic_parking2.jpg"/>
                    <pic:cNvPicPr/>
                  </pic:nvPicPr>
                  <pic:blipFill>
                    <a:blip r:embed="rId128">
                      <a:extLst>
                        <a:ext uri="{28A0092B-C50C-407E-A947-70E740481C1C}">
                          <a14:useLocalDpi xmlns:a14="http://schemas.microsoft.com/office/drawing/2010/main" val="0"/>
                        </a:ext>
                      </a:extLst>
                    </a:blip>
                    <a:stretch>
                      <a:fillRect/>
                    </a:stretch>
                  </pic:blipFill>
                  <pic:spPr>
                    <a:xfrm>
                      <a:off x="0" y="0"/>
                      <a:ext cx="4432300" cy="2875775"/>
                    </a:xfrm>
                    <a:prstGeom prst="rect">
                      <a:avLst/>
                    </a:prstGeom>
                  </pic:spPr>
                </pic:pic>
              </a:graphicData>
            </a:graphic>
          </wp:inline>
        </w:drawing>
      </w:r>
    </w:p>
    <w:p w14:paraId="289F4081" w14:textId="77777777" w:rsidR="005B3589" w:rsidRDefault="005B3589" w:rsidP="001F4846">
      <w:pPr>
        <w:rPr>
          <w:b/>
        </w:rPr>
      </w:pPr>
    </w:p>
    <w:p w14:paraId="007A6BC9" w14:textId="77777777" w:rsidR="0011057B" w:rsidRDefault="0011057B" w:rsidP="001F4846">
      <w:pPr>
        <w:rPr>
          <w:b/>
        </w:rPr>
      </w:pPr>
    </w:p>
    <w:p w14:paraId="7385A61A" w14:textId="77777777" w:rsidR="0011057B" w:rsidRDefault="0011057B" w:rsidP="001F4846">
      <w:pPr>
        <w:rPr>
          <w:b/>
          <w:color w:val="FF0000"/>
          <w:u w:val="single"/>
        </w:rPr>
      </w:pPr>
      <w:r w:rsidRPr="0011057B">
        <w:rPr>
          <w:b/>
          <w:color w:val="FF0000"/>
          <w:u w:val="single"/>
        </w:rPr>
        <w:t>Our Partners</w:t>
      </w:r>
    </w:p>
    <w:p w14:paraId="69423A77" w14:textId="77777777" w:rsidR="0011057B" w:rsidRDefault="0011057B" w:rsidP="001F4846">
      <w:pPr>
        <w:rPr>
          <w:b/>
          <w:color w:val="FF0000"/>
          <w:u w:val="single"/>
        </w:rPr>
      </w:pPr>
    </w:p>
    <w:p w14:paraId="2CC9D8C0" w14:textId="77777777" w:rsidR="0011057B" w:rsidRDefault="0011057B" w:rsidP="001F4846">
      <w:pPr>
        <w:rPr>
          <w:b/>
          <w:color w:val="FF0000"/>
          <w:u w:val="single"/>
        </w:rPr>
      </w:pPr>
      <w:proofErr w:type="spellStart"/>
      <w:r>
        <w:rPr>
          <w:b/>
          <w:color w:val="FF0000"/>
          <w:u w:val="single"/>
        </w:rPr>
        <w:t>Venturer</w:t>
      </w:r>
      <w:proofErr w:type="spellEnd"/>
    </w:p>
    <w:p w14:paraId="568CF858" w14:textId="77777777" w:rsidR="004776BA" w:rsidRDefault="004776BA" w:rsidP="001F4846">
      <w:pPr>
        <w:rPr>
          <w:b/>
          <w:color w:val="FF0000"/>
          <w:u w:val="single"/>
        </w:rPr>
      </w:pPr>
    </w:p>
    <w:p w14:paraId="79202374" w14:textId="77777777" w:rsidR="004776BA" w:rsidRPr="004776BA" w:rsidRDefault="004776BA" w:rsidP="001F4846">
      <w:pPr>
        <w:rPr>
          <w:b/>
        </w:rPr>
      </w:pPr>
      <w:proofErr w:type="spellStart"/>
      <w:r w:rsidRPr="004776BA">
        <w:rPr>
          <w:b/>
        </w:rPr>
        <w:t>Venturer</w:t>
      </w:r>
      <w:proofErr w:type="spellEnd"/>
      <w:r w:rsidRPr="004776BA">
        <w:rPr>
          <w:b/>
        </w:rPr>
        <w:t xml:space="preserve"> </w:t>
      </w:r>
      <w:proofErr w:type="spellStart"/>
      <w:r w:rsidRPr="004776BA">
        <w:rPr>
          <w:b/>
        </w:rPr>
        <w:t>Pte</w:t>
      </w:r>
      <w:proofErr w:type="spellEnd"/>
      <w:r w:rsidRPr="004776BA">
        <w:rPr>
          <w:b/>
        </w:rPr>
        <w:t xml:space="preserve"> Ltd, headquartered in Singapore has been serving our customers requirements since 1995. Our integrated resources, services and businesses extend from the forest and mills to the designers’ and developers’ offices.</w:t>
      </w:r>
    </w:p>
    <w:p w14:paraId="60FD1106" w14:textId="77777777" w:rsidR="0011057B" w:rsidRDefault="0011057B" w:rsidP="001F4846">
      <w:pPr>
        <w:rPr>
          <w:b/>
          <w:color w:val="FF0000"/>
          <w:u w:val="single"/>
        </w:rPr>
      </w:pPr>
    </w:p>
    <w:p w14:paraId="678304FE" w14:textId="77777777" w:rsidR="0011057B" w:rsidRDefault="008A4266" w:rsidP="0011057B">
      <w:pPr>
        <w:widowControl w:val="0"/>
        <w:autoSpaceDE w:val="0"/>
        <w:autoSpaceDN w:val="0"/>
        <w:adjustRightInd w:val="0"/>
        <w:rPr>
          <w:rFonts w:ascii="Times" w:hAnsi="Times" w:cs="Times New Roman"/>
        </w:rPr>
      </w:pPr>
      <w:hyperlink r:id="rId129" w:history="1">
        <w:r w:rsidR="0011057B">
          <w:rPr>
            <w:rFonts w:ascii="Times" w:hAnsi="Times" w:cs="Times"/>
            <w:color w:val="729CA7"/>
            <w:sz w:val="28"/>
            <w:szCs w:val="28"/>
          </w:rPr>
          <w:t>www.venturer.biz</w:t>
        </w:r>
      </w:hyperlink>
    </w:p>
    <w:p w14:paraId="2863811B" w14:textId="77777777" w:rsidR="004776BA" w:rsidRDefault="004776BA" w:rsidP="0011057B">
      <w:pPr>
        <w:widowControl w:val="0"/>
        <w:autoSpaceDE w:val="0"/>
        <w:autoSpaceDN w:val="0"/>
        <w:adjustRightInd w:val="0"/>
        <w:rPr>
          <w:rFonts w:ascii="Times" w:hAnsi="Times" w:cs="Times"/>
          <w:color w:val="535353"/>
          <w:sz w:val="28"/>
          <w:szCs w:val="28"/>
        </w:rPr>
      </w:pPr>
    </w:p>
    <w:p w14:paraId="0C5CB3D1" w14:textId="77777777" w:rsidR="0011057B" w:rsidRDefault="0011057B" w:rsidP="001F4846">
      <w:pPr>
        <w:rPr>
          <w:b/>
          <w:color w:val="FF0000"/>
          <w:u w:val="single"/>
        </w:rPr>
      </w:pPr>
    </w:p>
    <w:p w14:paraId="5B6B0595" w14:textId="77777777" w:rsidR="0011057B" w:rsidRDefault="0011057B" w:rsidP="001F4846">
      <w:pPr>
        <w:rPr>
          <w:b/>
          <w:color w:val="FF0000"/>
          <w:u w:val="single"/>
        </w:rPr>
      </w:pPr>
      <w:proofErr w:type="spellStart"/>
      <w:r>
        <w:rPr>
          <w:b/>
          <w:color w:val="FF0000"/>
          <w:u w:val="single"/>
        </w:rPr>
        <w:t>Nautique</w:t>
      </w:r>
      <w:proofErr w:type="spellEnd"/>
    </w:p>
    <w:p w14:paraId="33C208DC" w14:textId="77777777" w:rsidR="004776BA" w:rsidRDefault="004776BA" w:rsidP="001F4846">
      <w:pPr>
        <w:rPr>
          <w:b/>
          <w:color w:val="FF0000"/>
          <w:u w:val="single"/>
        </w:rPr>
      </w:pPr>
    </w:p>
    <w:p w14:paraId="35DAB0B2" w14:textId="77777777" w:rsidR="004776BA" w:rsidRDefault="004776BA" w:rsidP="001F4846">
      <w:pPr>
        <w:rPr>
          <w:b/>
          <w:color w:val="FF0000"/>
          <w:u w:val="single"/>
        </w:rPr>
      </w:pPr>
      <w:r>
        <w:rPr>
          <w:rFonts w:ascii="Baskerville SemiBold" w:hAnsi="Baskerville SemiBold" w:cs="Baskerville SemiBold"/>
          <w:color w:val="262626"/>
          <w:sz w:val="32"/>
          <w:szCs w:val="32"/>
        </w:rPr>
        <w:t xml:space="preserve">Building on the success of our </w:t>
      </w:r>
      <w:proofErr w:type="spellStart"/>
      <w:r>
        <w:rPr>
          <w:rFonts w:ascii="Baskerville SemiBold" w:hAnsi="Baskerville SemiBold" w:cs="Baskerville SemiBold"/>
          <w:color w:val="262626"/>
          <w:sz w:val="32"/>
          <w:szCs w:val="32"/>
        </w:rPr>
        <w:t>Nautiluss</w:t>
      </w:r>
      <w:proofErr w:type="spellEnd"/>
      <w:r>
        <w:rPr>
          <w:rFonts w:ascii="Baskerville SemiBold" w:hAnsi="Baskerville SemiBold" w:cs="Baskerville SemiBold"/>
          <w:color w:val="262626"/>
          <w:sz w:val="32"/>
          <w:szCs w:val="32"/>
        </w:rPr>
        <w:t xml:space="preserve"> 55 prototype launched in 2010, the </w:t>
      </w:r>
      <w:proofErr w:type="spellStart"/>
      <w:r>
        <w:rPr>
          <w:rFonts w:ascii="Baskerville SemiBold" w:hAnsi="Baskerville SemiBold" w:cs="Baskerville SemiBold"/>
          <w:color w:val="262626"/>
          <w:sz w:val="32"/>
          <w:szCs w:val="32"/>
        </w:rPr>
        <w:t>Nautique</w:t>
      </w:r>
      <w:proofErr w:type="spellEnd"/>
      <w:r>
        <w:rPr>
          <w:rFonts w:ascii="Baskerville SemiBold" w:hAnsi="Baskerville SemiBold" w:cs="Baskerville SemiBold"/>
          <w:color w:val="262626"/>
          <w:sz w:val="32"/>
          <w:szCs w:val="32"/>
        </w:rPr>
        <w:t xml:space="preserve"> range of Personalized Water </w:t>
      </w:r>
      <w:proofErr w:type="spellStart"/>
      <w:r>
        <w:rPr>
          <w:rFonts w:ascii="Baskerville SemiBold" w:hAnsi="Baskerville SemiBold" w:cs="Baskerville SemiBold"/>
          <w:color w:val="262626"/>
          <w:sz w:val="32"/>
          <w:szCs w:val="32"/>
        </w:rPr>
        <w:t>Suites</w:t>
      </w:r>
      <w:r w:rsidRPr="004776BA">
        <w:rPr>
          <w:rFonts w:ascii="Baskerville SemiBold" w:hAnsi="Baskerville SemiBold" w:cs="Baskerville SemiBold"/>
          <w:b/>
          <w:bCs/>
          <w:color w:val="262626"/>
          <w:sz w:val="20"/>
          <w:szCs w:val="20"/>
          <w:vertAlign w:val="superscript"/>
        </w:rPr>
        <w:t>TM</w:t>
      </w:r>
      <w:proofErr w:type="spellEnd"/>
      <w:r>
        <w:rPr>
          <w:rFonts w:ascii="Baskerville SemiBold" w:hAnsi="Baskerville SemiBold" w:cs="Baskerville SemiBold"/>
          <w:b/>
          <w:bCs/>
          <w:color w:val="262626"/>
          <w:sz w:val="20"/>
          <w:szCs w:val="20"/>
        </w:rPr>
        <w:t xml:space="preserve"> </w:t>
      </w:r>
      <w:r>
        <w:rPr>
          <w:rFonts w:ascii="Baskerville SemiBold" w:hAnsi="Baskerville SemiBold" w:cs="Baskerville SemiBold"/>
          <w:color w:val="262626"/>
          <w:sz w:val="32"/>
          <w:szCs w:val="32"/>
        </w:rPr>
        <w:t>have evolved in 2012 from our classic model to become a highly customizable waterscape space. Our Design team will create your dream space in a unique setting that is stable and fully functional with operational capabilities to cruise to nearby islands and marinas.</w:t>
      </w:r>
    </w:p>
    <w:p w14:paraId="21B96F2A" w14:textId="77777777" w:rsidR="0011057B" w:rsidRDefault="0011057B" w:rsidP="001F4846">
      <w:pPr>
        <w:rPr>
          <w:b/>
          <w:color w:val="FF0000"/>
          <w:u w:val="single"/>
        </w:rPr>
      </w:pPr>
    </w:p>
    <w:p w14:paraId="61EA5135" w14:textId="77777777" w:rsidR="0011057B" w:rsidRDefault="0011057B" w:rsidP="001F4846">
      <w:pPr>
        <w:rPr>
          <w:b/>
          <w:color w:val="FF0000"/>
          <w:u w:val="single"/>
        </w:rPr>
      </w:pPr>
    </w:p>
    <w:p w14:paraId="753A4BDF" w14:textId="77777777" w:rsidR="0011057B" w:rsidRDefault="0011057B" w:rsidP="001F4846">
      <w:pPr>
        <w:rPr>
          <w:b/>
          <w:color w:val="FF0000"/>
          <w:u w:val="single"/>
        </w:rPr>
      </w:pPr>
      <w:r>
        <w:rPr>
          <w:b/>
          <w:noProof/>
          <w:color w:val="FF0000"/>
          <w:u w:val="single"/>
        </w:rPr>
        <w:lastRenderedPageBreak/>
        <w:drawing>
          <wp:inline distT="0" distB="0" distL="0" distR="0" wp14:anchorId="72C6BCA9" wp14:editId="4D409E9F">
            <wp:extent cx="3810000" cy="584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utique.jpg"/>
                    <pic:cNvPicPr/>
                  </pic:nvPicPr>
                  <pic:blipFill>
                    <a:blip r:embed="rId130">
                      <a:extLst>
                        <a:ext uri="{28A0092B-C50C-407E-A947-70E740481C1C}">
                          <a14:useLocalDpi xmlns:a14="http://schemas.microsoft.com/office/drawing/2010/main" val="0"/>
                        </a:ext>
                      </a:extLst>
                    </a:blip>
                    <a:stretch>
                      <a:fillRect/>
                    </a:stretch>
                  </pic:blipFill>
                  <pic:spPr>
                    <a:xfrm>
                      <a:off x="0" y="0"/>
                      <a:ext cx="3810000" cy="584200"/>
                    </a:xfrm>
                    <a:prstGeom prst="rect">
                      <a:avLst/>
                    </a:prstGeom>
                  </pic:spPr>
                </pic:pic>
              </a:graphicData>
            </a:graphic>
          </wp:inline>
        </w:drawing>
      </w:r>
    </w:p>
    <w:p w14:paraId="587DA03F" w14:textId="77777777" w:rsidR="004776BA" w:rsidRDefault="004776BA" w:rsidP="001F4846">
      <w:pPr>
        <w:rPr>
          <w:b/>
          <w:color w:val="FF0000"/>
          <w:u w:val="single"/>
        </w:rPr>
      </w:pPr>
    </w:p>
    <w:p w14:paraId="66798300" w14:textId="77777777" w:rsidR="004776BA" w:rsidRDefault="004776BA" w:rsidP="001F4846">
      <w:pPr>
        <w:rPr>
          <w:b/>
          <w:color w:val="FF0000"/>
          <w:u w:val="single"/>
        </w:rPr>
      </w:pPr>
    </w:p>
    <w:p w14:paraId="5EA38957" w14:textId="77777777" w:rsidR="0011057B" w:rsidRDefault="0011057B" w:rsidP="001F4846">
      <w:pPr>
        <w:rPr>
          <w:b/>
          <w:color w:val="FF0000"/>
          <w:u w:val="single"/>
        </w:rPr>
      </w:pPr>
    </w:p>
    <w:p w14:paraId="42D8AF7D" w14:textId="77777777" w:rsidR="0011057B" w:rsidRDefault="008A4266" w:rsidP="0011057B">
      <w:pPr>
        <w:widowControl w:val="0"/>
        <w:autoSpaceDE w:val="0"/>
        <w:autoSpaceDN w:val="0"/>
        <w:adjustRightInd w:val="0"/>
        <w:rPr>
          <w:rFonts w:ascii="Times" w:hAnsi="Times" w:cs="Times New Roman"/>
        </w:rPr>
      </w:pPr>
      <w:hyperlink r:id="rId131" w:history="1">
        <w:r w:rsidR="0011057B">
          <w:rPr>
            <w:rFonts w:ascii="Times" w:hAnsi="Times" w:cs="Times"/>
            <w:color w:val="729CA7"/>
            <w:sz w:val="28"/>
            <w:szCs w:val="28"/>
          </w:rPr>
          <w:t>www.nautiqueliving.com</w:t>
        </w:r>
      </w:hyperlink>
    </w:p>
    <w:p w14:paraId="0DD122EF" w14:textId="77777777" w:rsidR="00A649AE" w:rsidRDefault="00A649AE" w:rsidP="0011057B">
      <w:pPr>
        <w:widowControl w:val="0"/>
        <w:autoSpaceDE w:val="0"/>
        <w:autoSpaceDN w:val="0"/>
        <w:adjustRightInd w:val="0"/>
        <w:rPr>
          <w:rFonts w:ascii="Times" w:hAnsi="Times" w:cs="Times New Roman"/>
        </w:rPr>
      </w:pPr>
    </w:p>
    <w:p w14:paraId="2B35DA1B" w14:textId="77777777" w:rsidR="00A649AE" w:rsidRDefault="00A649AE" w:rsidP="0011057B">
      <w:pPr>
        <w:widowControl w:val="0"/>
        <w:autoSpaceDE w:val="0"/>
        <w:autoSpaceDN w:val="0"/>
        <w:adjustRightInd w:val="0"/>
        <w:rPr>
          <w:rFonts w:ascii="Times" w:hAnsi="Times" w:cs="Times New Roman"/>
        </w:rPr>
      </w:pPr>
    </w:p>
    <w:p w14:paraId="4BFD08E3" w14:textId="77777777" w:rsidR="00A649AE" w:rsidRDefault="00A649AE" w:rsidP="0011057B">
      <w:pPr>
        <w:widowControl w:val="0"/>
        <w:autoSpaceDE w:val="0"/>
        <w:autoSpaceDN w:val="0"/>
        <w:adjustRightInd w:val="0"/>
        <w:rPr>
          <w:rFonts w:ascii="Times" w:hAnsi="Times" w:cs="Times New Roman"/>
        </w:rPr>
      </w:pPr>
    </w:p>
    <w:p w14:paraId="454AC674" w14:textId="77777777" w:rsidR="00A649AE" w:rsidRDefault="00A649AE" w:rsidP="0011057B">
      <w:pPr>
        <w:widowControl w:val="0"/>
        <w:autoSpaceDE w:val="0"/>
        <w:autoSpaceDN w:val="0"/>
        <w:adjustRightInd w:val="0"/>
        <w:rPr>
          <w:rFonts w:ascii="Times" w:hAnsi="Times" w:cs="Times New Roman"/>
        </w:rPr>
      </w:pPr>
    </w:p>
    <w:p w14:paraId="60AC2FBF" w14:textId="77777777" w:rsidR="00A649AE" w:rsidRDefault="00A649AE" w:rsidP="0011057B">
      <w:pPr>
        <w:widowControl w:val="0"/>
        <w:autoSpaceDE w:val="0"/>
        <w:autoSpaceDN w:val="0"/>
        <w:adjustRightInd w:val="0"/>
        <w:rPr>
          <w:rFonts w:ascii="Times" w:hAnsi="Times" w:cs="Times New Roman"/>
        </w:rPr>
      </w:pPr>
    </w:p>
    <w:p w14:paraId="48B0A9E6" w14:textId="77777777" w:rsidR="00A649AE" w:rsidRDefault="00A649AE" w:rsidP="0011057B">
      <w:pPr>
        <w:widowControl w:val="0"/>
        <w:autoSpaceDE w:val="0"/>
        <w:autoSpaceDN w:val="0"/>
        <w:adjustRightInd w:val="0"/>
        <w:rPr>
          <w:rFonts w:ascii="Times" w:hAnsi="Times" w:cs="Times New Roman"/>
        </w:rPr>
      </w:pPr>
    </w:p>
    <w:p w14:paraId="3C72AB88" w14:textId="77777777" w:rsidR="00A649AE" w:rsidRDefault="00A649AE" w:rsidP="0011057B">
      <w:pPr>
        <w:widowControl w:val="0"/>
        <w:autoSpaceDE w:val="0"/>
        <w:autoSpaceDN w:val="0"/>
        <w:adjustRightInd w:val="0"/>
        <w:rPr>
          <w:rFonts w:ascii="Times" w:hAnsi="Times" w:cs="Times New Roman"/>
        </w:rPr>
      </w:pPr>
    </w:p>
    <w:p w14:paraId="162B451E" w14:textId="77777777" w:rsidR="00A649AE" w:rsidRDefault="00A649AE" w:rsidP="0011057B">
      <w:pPr>
        <w:widowControl w:val="0"/>
        <w:autoSpaceDE w:val="0"/>
        <w:autoSpaceDN w:val="0"/>
        <w:adjustRightInd w:val="0"/>
        <w:rPr>
          <w:rFonts w:ascii="Times" w:hAnsi="Times" w:cs="Times New Roman"/>
        </w:rPr>
      </w:pPr>
    </w:p>
    <w:p w14:paraId="15075908" w14:textId="77777777" w:rsidR="00A649AE" w:rsidRDefault="00A649AE" w:rsidP="0011057B">
      <w:pPr>
        <w:widowControl w:val="0"/>
        <w:autoSpaceDE w:val="0"/>
        <w:autoSpaceDN w:val="0"/>
        <w:adjustRightInd w:val="0"/>
        <w:rPr>
          <w:rFonts w:ascii="Times" w:hAnsi="Times" w:cs="Times New Roman"/>
        </w:rPr>
      </w:pPr>
    </w:p>
    <w:p w14:paraId="55EF462C" w14:textId="77777777" w:rsidR="00C308BB" w:rsidRDefault="00C308BB" w:rsidP="0011057B">
      <w:pPr>
        <w:widowControl w:val="0"/>
        <w:autoSpaceDE w:val="0"/>
        <w:autoSpaceDN w:val="0"/>
        <w:adjustRightInd w:val="0"/>
        <w:rPr>
          <w:rFonts w:ascii="Times" w:hAnsi="Times" w:cs="Times New Roman"/>
        </w:rPr>
      </w:pPr>
    </w:p>
    <w:p w14:paraId="5763DDA6" w14:textId="77777777" w:rsidR="00A649AE" w:rsidRDefault="00A649AE" w:rsidP="0011057B">
      <w:pPr>
        <w:widowControl w:val="0"/>
        <w:autoSpaceDE w:val="0"/>
        <w:autoSpaceDN w:val="0"/>
        <w:adjustRightInd w:val="0"/>
        <w:rPr>
          <w:rFonts w:ascii="Times" w:hAnsi="Times" w:cs="Times New Roman"/>
        </w:rPr>
      </w:pPr>
    </w:p>
    <w:p w14:paraId="2D3B1713" w14:textId="77777777" w:rsidR="00A649AE" w:rsidRDefault="00A649AE" w:rsidP="0011057B">
      <w:pPr>
        <w:widowControl w:val="0"/>
        <w:autoSpaceDE w:val="0"/>
        <w:autoSpaceDN w:val="0"/>
        <w:adjustRightInd w:val="0"/>
        <w:rPr>
          <w:rFonts w:ascii="Times" w:hAnsi="Times" w:cs="Times"/>
          <w:color w:val="B3B3B3"/>
          <w:sz w:val="28"/>
          <w:szCs w:val="28"/>
        </w:rPr>
      </w:pPr>
    </w:p>
    <w:p w14:paraId="4EF111B6" w14:textId="77777777" w:rsidR="004126F4" w:rsidRDefault="004126F4" w:rsidP="0011057B">
      <w:pPr>
        <w:widowControl w:val="0"/>
        <w:autoSpaceDE w:val="0"/>
        <w:autoSpaceDN w:val="0"/>
        <w:adjustRightInd w:val="0"/>
        <w:rPr>
          <w:rFonts w:ascii="Times" w:hAnsi="Times" w:cs="Times"/>
          <w:color w:val="B3B3B3"/>
          <w:sz w:val="28"/>
          <w:szCs w:val="28"/>
        </w:rPr>
      </w:pPr>
    </w:p>
    <w:p w14:paraId="11415CD8" w14:textId="77777777" w:rsidR="004126F4" w:rsidRDefault="004126F4" w:rsidP="0011057B">
      <w:pPr>
        <w:widowControl w:val="0"/>
        <w:autoSpaceDE w:val="0"/>
        <w:autoSpaceDN w:val="0"/>
        <w:adjustRightInd w:val="0"/>
        <w:rPr>
          <w:rFonts w:ascii="Times" w:hAnsi="Times" w:cs="Times"/>
          <w:color w:val="B3B3B3"/>
          <w:sz w:val="28"/>
          <w:szCs w:val="28"/>
        </w:rPr>
      </w:pPr>
    </w:p>
    <w:p w14:paraId="13938943" w14:textId="77777777" w:rsidR="004126F4" w:rsidRDefault="004126F4" w:rsidP="0011057B">
      <w:pPr>
        <w:widowControl w:val="0"/>
        <w:autoSpaceDE w:val="0"/>
        <w:autoSpaceDN w:val="0"/>
        <w:adjustRightInd w:val="0"/>
        <w:rPr>
          <w:rFonts w:ascii="Times" w:hAnsi="Times" w:cs="Times"/>
          <w:color w:val="B3B3B3"/>
          <w:sz w:val="28"/>
          <w:szCs w:val="28"/>
        </w:rPr>
      </w:pPr>
    </w:p>
    <w:p w14:paraId="1E058B0F" w14:textId="77777777" w:rsidR="004126F4" w:rsidRDefault="004126F4" w:rsidP="0011057B">
      <w:pPr>
        <w:widowControl w:val="0"/>
        <w:autoSpaceDE w:val="0"/>
        <w:autoSpaceDN w:val="0"/>
        <w:adjustRightInd w:val="0"/>
        <w:rPr>
          <w:rFonts w:ascii="Times" w:hAnsi="Times" w:cs="Times"/>
          <w:color w:val="B3B3B3"/>
          <w:sz w:val="28"/>
          <w:szCs w:val="28"/>
        </w:rPr>
      </w:pPr>
    </w:p>
    <w:p w14:paraId="55B48F5F" w14:textId="77777777" w:rsidR="004126F4" w:rsidRDefault="004126F4" w:rsidP="0011057B">
      <w:pPr>
        <w:widowControl w:val="0"/>
        <w:autoSpaceDE w:val="0"/>
        <w:autoSpaceDN w:val="0"/>
        <w:adjustRightInd w:val="0"/>
        <w:rPr>
          <w:rFonts w:ascii="Times" w:hAnsi="Times" w:cs="Times"/>
          <w:color w:val="B3B3B3"/>
          <w:sz w:val="28"/>
          <w:szCs w:val="28"/>
        </w:rPr>
      </w:pPr>
    </w:p>
    <w:p w14:paraId="0AED0FF3" w14:textId="77777777" w:rsidR="004126F4" w:rsidRDefault="004126F4" w:rsidP="0011057B">
      <w:pPr>
        <w:widowControl w:val="0"/>
        <w:autoSpaceDE w:val="0"/>
        <w:autoSpaceDN w:val="0"/>
        <w:adjustRightInd w:val="0"/>
        <w:rPr>
          <w:rFonts w:ascii="Times" w:hAnsi="Times" w:cs="Times"/>
          <w:color w:val="B3B3B3"/>
          <w:sz w:val="28"/>
          <w:szCs w:val="28"/>
        </w:rPr>
      </w:pPr>
    </w:p>
    <w:p w14:paraId="438987FD" w14:textId="77777777" w:rsidR="004126F4" w:rsidRDefault="004126F4" w:rsidP="0011057B">
      <w:pPr>
        <w:widowControl w:val="0"/>
        <w:autoSpaceDE w:val="0"/>
        <w:autoSpaceDN w:val="0"/>
        <w:adjustRightInd w:val="0"/>
        <w:rPr>
          <w:rFonts w:ascii="Times" w:hAnsi="Times" w:cs="Times"/>
          <w:color w:val="B3B3B3"/>
          <w:sz w:val="28"/>
          <w:szCs w:val="28"/>
        </w:rPr>
      </w:pPr>
    </w:p>
    <w:p w14:paraId="0E32BCEB" w14:textId="77777777" w:rsidR="004126F4" w:rsidRDefault="004126F4" w:rsidP="0011057B">
      <w:pPr>
        <w:widowControl w:val="0"/>
        <w:autoSpaceDE w:val="0"/>
        <w:autoSpaceDN w:val="0"/>
        <w:adjustRightInd w:val="0"/>
        <w:rPr>
          <w:rFonts w:ascii="Times" w:hAnsi="Times" w:cs="Times"/>
          <w:color w:val="B3B3B3"/>
          <w:sz w:val="28"/>
          <w:szCs w:val="28"/>
        </w:rPr>
      </w:pPr>
    </w:p>
    <w:p w14:paraId="4B864C33" w14:textId="77777777" w:rsidR="004126F4" w:rsidRDefault="004126F4" w:rsidP="0011057B">
      <w:pPr>
        <w:widowControl w:val="0"/>
        <w:autoSpaceDE w:val="0"/>
        <w:autoSpaceDN w:val="0"/>
        <w:adjustRightInd w:val="0"/>
        <w:rPr>
          <w:rFonts w:ascii="Times" w:hAnsi="Times" w:cs="Times"/>
          <w:color w:val="B3B3B3"/>
          <w:sz w:val="28"/>
          <w:szCs w:val="28"/>
        </w:rPr>
      </w:pPr>
    </w:p>
    <w:p w14:paraId="7A262FA5" w14:textId="77777777" w:rsidR="004126F4" w:rsidRDefault="004126F4" w:rsidP="0011057B">
      <w:pPr>
        <w:widowControl w:val="0"/>
        <w:autoSpaceDE w:val="0"/>
        <w:autoSpaceDN w:val="0"/>
        <w:adjustRightInd w:val="0"/>
        <w:rPr>
          <w:rFonts w:ascii="Times" w:hAnsi="Times" w:cs="Times"/>
          <w:color w:val="B3B3B3"/>
          <w:sz w:val="28"/>
          <w:szCs w:val="28"/>
        </w:rPr>
      </w:pPr>
    </w:p>
    <w:p w14:paraId="25FEB518" w14:textId="77777777" w:rsidR="004126F4" w:rsidRDefault="004126F4" w:rsidP="0011057B">
      <w:pPr>
        <w:widowControl w:val="0"/>
        <w:autoSpaceDE w:val="0"/>
        <w:autoSpaceDN w:val="0"/>
        <w:adjustRightInd w:val="0"/>
        <w:rPr>
          <w:rFonts w:ascii="Times" w:hAnsi="Times" w:cs="Times"/>
          <w:color w:val="B3B3B3"/>
          <w:sz w:val="28"/>
          <w:szCs w:val="28"/>
        </w:rPr>
      </w:pPr>
    </w:p>
    <w:p w14:paraId="37761FC7" w14:textId="77777777" w:rsidR="004126F4" w:rsidRDefault="004126F4" w:rsidP="0011057B">
      <w:pPr>
        <w:widowControl w:val="0"/>
        <w:autoSpaceDE w:val="0"/>
        <w:autoSpaceDN w:val="0"/>
        <w:adjustRightInd w:val="0"/>
        <w:rPr>
          <w:rFonts w:ascii="Times" w:hAnsi="Times" w:cs="Times"/>
          <w:color w:val="B3B3B3"/>
          <w:sz w:val="28"/>
          <w:szCs w:val="28"/>
        </w:rPr>
      </w:pPr>
    </w:p>
    <w:p w14:paraId="49ADE8C3" w14:textId="77777777" w:rsidR="004126F4" w:rsidRDefault="004126F4" w:rsidP="0011057B">
      <w:pPr>
        <w:widowControl w:val="0"/>
        <w:autoSpaceDE w:val="0"/>
        <w:autoSpaceDN w:val="0"/>
        <w:adjustRightInd w:val="0"/>
        <w:rPr>
          <w:rFonts w:ascii="Times" w:hAnsi="Times" w:cs="Times"/>
          <w:color w:val="B3B3B3"/>
          <w:sz w:val="28"/>
          <w:szCs w:val="28"/>
        </w:rPr>
      </w:pPr>
    </w:p>
    <w:p w14:paraId="2FC76804" w14:textId="77777777" w:rsidR="004126F4" w:rsidRDefault="004126F4" w:rsidP="0011057B">
      <w:pPr>
        <w:widowControl w:val="0"/>
        <w:autoSpaceDE w:val="0"/>
        <w:autoSpaceDN w:val="0"/>
        <w:adjustRightInd w:val="0"/>
        <w:rPr>
          <w:rFonts w:ascii="Times" w:hAnsi="Times" w:cs="Times"/>
          <w:color w:val="B3B3B3"/>
          <w:sz w:val="28"/>
          <w:szCs w:val="28"/>
        </w:rPr>
      </w:pPr>
    </w:p>
    <w:p w14:paraId="0FEE3FDE" w14:textId="77777777" w:rsidR="004126F4" w:rsidRDefault="004126F4" w:rsidP="0011057B">
      <w:pPr>
        <w:widowControl w:val="0"/>
        <w:autoSpaceDE w:val="0"/>
        <w:autoSpaceDN w:val="0"/>
        <w:adjustRightInd w:val="0"/>
        <w:rPr>
          <w:rFonts w:ascii="Times" w:hAnsi="Times" w:cs="Times"/>
          <w:color w:val="B3B3B3"/>
          <w:sz w:val="28"/>
          <w:szCs w:val="28"/>
        </w:rPr>
      </w:pPr>
    </w:p>
    <w:p w14:paraId="4214D607" w14:textId="77777777" w:rsidR="004126F4" w:rsidRDefault="004126F4" w:rsidP="0011057B">
      <w:pPr>
        <w:widowControl w:val="0"/>
        <w:autoSpaceDE w:val="0"/>
        <w:autoSpaceDN w:val="0"/>
        <w:adjustRightInd w:val="0"/>
        <w:rPr>
          <w:rFonts w:ascii="Times" w:hAnsi="Times" w:cs="Times"/>
          <w:color w:val="B3B3B3"/>
          <w:sz w:val="28"/>
          <w:szCs w:val="28"/>
        </w:rPr>
      </w:pPr>
    </w:p>
    <w:p w14:paraId="3463B518" w14:textId="77777777" w:rsidR="004126F4" w:rsidRDefault="004126F4" w:rsidP="0011057B">
      <w:pPr>
        <w:widowControl w:val="0"/>
        <w:autoSpaceDE w:val="0"/>
        <w:autoSpaceDN w:val="0"/>
        <w:adjustRightInd w:val="0"/>
        <w:rPr>
          <w:rFonts w:ascii="Times" w:hAnsi="Times" w:cs="Times"/>
          <w:color w:val="B3B3B3"/>
          <w:sz w:val="28"/>
          <w:szCs w:val="28"/>
        </w:rPr>
      </w:pPr>
    </w:p>
    <w:p w14:paraId="7027186E" w14:textId="77777777" w:rsidR="004126F4" w:rsidRDefault="004126F4" w:rsidP="0011057B">
      <w:pPr>
        <w:widowControl w:val="0"/>
        <w:autoSpaceDE w:val="0"/>
        <w:autoSpaceDN w:val="0"/>
        <w:adjustRightInd w:val="0"/>
        <w:rPr>
          <w:rFonts w:ascii="Times" w:hAnsi="Times" w:cs="Times"/>
          <w:color w:val="B3B3B3"/>
          <w:sz w:val="28"/>
          <w:szCs w:val="28"/>
        </w:rPr>
      </w:pPr>
    </w:p>
    <w:p w14:paraId="26E13570" w14:textId="77777777" w:rsidR="004126F4" w:rsidRDefault="004126F4" w:rsidP="0011057B">
      <w:pPr>
        <w:widowControl w:val="0"/>
        <w:autoSpaceDE w:val="0"/>
        <w:autoSpaceDN w:val="0"/>
        <w:adjustRightInd w:val="0"/>
        <w:rPr>
          <w:rFonts w:ascii="Times" w:hAnsi="Times" w:cs="Times"/>
          <w:color w:val="B3B3B3"/>
          <w:sz w:val="28"/>
          <w:szCs w:val="28"/>
        </w:rPr>
      </w:pPr>
    </w:p>
    <w:p w14:paraId="28CBDEBC" w14:textId="77777777" w:rsidR="004126F4" w:rsidRDefault="004126F4" w:rsidP="0011057B">
      <w:pPr>
        <w:widowControl w:val="0"/>
        <w:autoSpaceDE w:val="0"/>
        <w:autoSpaceDN w:val="0"/>
        <w:adjustRightInd w:val="0"/>
        <w:rPr>
          <w:rFonts w:ascii="Times" w:hAnsi="Times" w:cs="Times"/>
          <w:color w:val="B3B3B3"/>
          <w:sz w:val="28"/>
          <w:szCs w:val="28"/>
        </w:rPr>
      </w:pPr>
    </w:p>
    <w:p w14:paraId="302C8BFE" w14:textId="77777777" w:rsidR="004126F4" w:rsidRDefault="004126F4" w:rsidP="0011057B">
      <w:pPr>
        <w:widowControl w:val="0"/>
        <w:autoSpaceDE w:val="0"/>
        <w:autoSpaceDN w:val="0"/>
        <w:adjustRightInd w:val="0"/>
        <w:rPr>
          <w:rFonts w:ascii="Times" w:hAnsi="Times" w:cs="Times"/>
          <w:color w:val="B3B3B3"/>
          <w:sz w:val="28"/>
          <w:szCs w:val="28"/>
        </w:rPr>
      </w:pPr>
    </w:p>
    <w:p w14:paraId="380363DE" w14:textId="77777777" w:rsidR="004126F4" w:rsidRDefault="004126F4" w:rsidP="0011057B">
      <w:pPr>
        <w:widowControl w:val="0"/>
        <w:autoSpaceDE w:val="0"/>
        <w:autoSpaceDN w:val="0"/>
        <w:adjustRightInd w:val="0"/>
        <w:rPr>
          <w:rFonts w:ascii="Times" w:hAnsi="Times" w:cs="Times"/>
          <w:color w:val="B3B3B3"/>
          <w:sz w:val="28"/>
          <w:szCs w:val="28"/>
        </w:rPr>
      </w:pPr>
    </w:p>
    <w:p w14:paraId="751B1842" w14:textId="77777777" w:rsidR="004126F4" w:rsidRDefault="004126F4" w:rsidP="0011057B">
      <w:pPr>
        <w:widowControl w:val="0"/>
        <w:autoSpaceDE w:val="0"/>
        <w:autoSpaceDN w:val="0"/>
        <w:adjustRightInd w:val="0"/>
        <w:rPr>
          <w:rFonts w:ascii="Times" w:hAnsi="Times" w:cs="Times"/>
          <w:color w:val="B3B3B3"/>
          <w:sz w:val="28"/>
          <w:szCs w:val="28"/>
        </w:rPr>
      </w:pPr>
    </w:p>
    <w:p w14:paraId="2B7E894C" w14:textId="77777777" w:rsidR="00A649AE" w:rsidRDefault="00A649AE" w:rsidP="0011057B">
      <w:pPr>
        <w:widowControl w:val="0"/>
        <w:autoSpaceDE w:val="0"/>
        <w:autoSpaceDN w:val="0"/>
        <w:adjustRightInd w:val="0"/>
        <w:rPr>
          <w:rFonts w:ascii="Times" w:hAnsi="Times" w:cs="Times"/>
          <w:color w:val="B3B3B3"/>
          <w:sz w:val="28"/>
          <w:szCs w:val="28"/>
        </w:rPr>
      </w:pPr>
    </w:p>
    <w:p w14:paraId="3066030D" w14:textId="77777777" w:rsidR="0011057B" w:rsidRDefault="0011057B" w:rsidP="001F4846">
      <w:pPr>
        <w:rPr>
          <w:b/>
          <w:color w:val="FF0000"/>
          <w:u w:val="single"/>
        </w:rPr>
      </w:pPr>
    </w:p>
    <w:p w14:paraId="548FC66A" w14:textId="77777777" w:rsidR="0011057B" w:rsidRDefault="0011057B" w:rsidP="001F4846">
      <w:pPr>
        <w:rPr>
          <w:b/>
          <w:color w:val="FF0000"/>
          <w:u w:val="single"/>
        </w:rPr>
      </w:pPr>
    </w:p>
    <w:p w14:paraId="2ABBAF4B" w14:textId="77777777" w:rsidR="0011057B" w:rsidRDefault="0011057B" w:rsidP="001F4846">
      <w:pPr>
        <w:rPr>
          <w:b/>
          <w:color w:val="FF0000"/>
          <w:u w:val="single"/>
        </w:rPr>
      </w:pPr>
    </w:p>
    <w:p w14:paraId="7D40A177" w14:textId="77777777" w:rsidR="00033C0B" w:rsidRDefault="00033C0B" w:rsidP="001F4846">
      <w:pPr>
        <w:rPr>
          <w:b/>
          <w:color w:val="FF0000"/>
          <w:u w:val="single"/>
        </w:rPr>
      </w:pPr>
    </w:p>
    <w:p w14:paraId="337F4E8A" w14:textId="77777777" w:rsidR="00033C0B" w:rsidRDefault="00033C0B" w:rsidP="001F4846">
      <w:pPr>
        <w:rPr>
          <w:b/>
          <w:color w:val="FF0000"/>
          <w:u w:val="single"/>
        </w:rPr>
      </w:pPr>
    </w:p>
    <w:p w14:paraId="35F4C4CC" w14:textId="77777777" w:rsidR="00033C0B" w:rsidRPr="0011057B" w:rsidRDefault="00033C0B" w:rsidP="001F4846">
      <w:pPr>
        <w:rPr>
          <w:b/>
          <w:color w:val="FF0000"/>
          <w:u w:val="single"/>
        </w:rPr>
      </w:pPr>
    </w:p>
    <w:p w14:paraId="0A2E9696" w14:textId="77777777" w:rsidR="00E466EE" w:rsidRDefault="00E466EE" w:rsidP="00E466EE">
      <w:pPr>
        <w:rPr>
          <w:b/>
          <w:u w:val="single"/>
        </w:rPr>
      </w:pPr>
    </w:p>
    <w:p w14:paraId="3853AF1E" w14:textId="77777777" w:rsidR="00E466EE" w:rsidRDefault="00E466EE" w:rsidP="00E466EE">
      <w:pPr>
        <w:rPr>
          <w:b/>
          <w:u w:val="single"/>
        </w:rPr>
      </w:pPr>
    </w:p>
    <w:p w14:paraId="7D71D555" w14:textId="77777777" w:rsidR="00E466EE" w:rsidRDefault="004126F4" w:rsidP="00E466EE">
      <w:pPr>
        <w:rPr>
          <w:b/>
          <w:u w:val="single"/>
        </w:rPr>
      </w:pPr>
      <w:r>
        <w:rPr>
          <w:b/>
          <w:u w:val="single"/>
        </w:rPr>
        <w:lastRenderedPageBreak/>
        <w:t xml:space="preserve">Contact </w:t>
      </w:r>
      <w:proofErr w:type="gramStart"/>
      <w:r>
        <w:rPr>
          <w:b/>
          <w:u w:val="single"/>
        </w:rPr>
        <w:t>Us :</w:t>
      </w:r>
      <w:proofErr w:type="gramEnd"/>
    </w:p>
    <w:p w14:paraId="13120A01" w14:textId="77777777" w:rsidR="004126F4" w:rsidRDefault="004126F4" w:rsidP="00E466EE">
      <w:pPr>
        <w:rPr>
          <w:b/>
          <w:u w:val="single"/>
        </w:rPr>
      </w:pPr>
    </w:p>
    <w:p w14:paraId="36168009" w14:textId="77777777" w:rsidR="00BC5788" w:rsidRDefault="00BC5788" w:rsidP="00E466EE">
      <w:pPr>
        <w:rPr>
          <w:b/>
          <w:u w:val="single"/>
        </w:rPr>
      </w:pPr>
    </w:p>
    <w:p w14:paraId="183AB18A" w14:textId="77777777" w:rsidR="00BC5788" w:rsidRDefault="00BC5788" w:rsidP="00E466EE">
      <w:pPr>
        <w:rPr>
          <w:b/>
          <w:u w:val="single"/>
        </w:rPr>
      </w:pPr>
      <w:r>
        <w:rPr>
          <w:b/>
          <w:u w:val="single"/>
        </w:rPr>
        <w:t>Kuwait</w:t>
      </w:r>
    </w:p>
    <w:p w14:paraId="1EB9AD90" w14:textId="77777777" w:rsidR="00BC5788" w:rsidRDefault="00BC5788" w:rsidP="00E466EE">
      <w:pPr>
        <w:rPr>
          <w:b/>
          <w:u w:val="single"/>
        </w:rPr>
      </w:pPr>
    </w:p>
    <w:p w14:paraId="54442A27" w14:textId="77777777" w:rsidR="00BC5788" w:rsidRDefault="00BC5788" w:rsidP="00E466EE">
      <w:pPr>
        <w:rPr>
          <w:b/>
          <w:u w:val="single"/>
        </w:rPr>
      </w:pPr>
      <w:r>
        <w:rPr>
          <w:b/>
          <w:u w:val="single"/>
        </w:rPr>
        <w:t xml:space="preserve">P.O Box 3204, </w:t>
      </w:r>
      <w:proofErr w:type="spellStart"/>
      <w:r>
        <w:rPr>
          <w:b/>
          <w:u w:val="single"/>
        </w:rPr>
        <w:t>Safat</w:t>
      </w:r>
      <w:proofErr w:type="spellEnd"/>
      <w:r>
        <w:rPr>
          <w:b/>
          <w:u w:val="single"/>
        </w:rPr>
        <w:t xml:space="preserve"> 13033, Kuwait</w:t>
      </w:r>
    </w:p>
    <w:p w14:paraId="561206E3" w14:textId="77777777" w:rsidR="00BC5788" w:rsidRDefault="00BC5788" w:rsidP="00E466EE">
      <w:pPr>
        <w:rPr>
          <w:b/>
          <w:u w:val="single"/>
        </w:rPr>
      </w:pPr>
      <w:r>
        <w:rPr>
          <w:b/>
          <w:u w:val="single"/>
        </w:rPr>
        <w:t>Tel: +(965) 2241 7767</w:t>
      </w:r>
    </w:p>
    <w:p w14:paraId="0C9F21D0" w14:textId="77777777" w:rsidR="00BC5788" w:rsidRDefault="00BC5788" w:rsidP="00E466EE">
      <w:pPr>
        <w:rPr>
          <w:b/>
          <w:u w:val="single"/>
        </w:rPr>
      </w:pPr>
      <w:r>
        <w:rPr>
          <w:b/>
          <w:u w:val="single"/>
        </w:rPr>
        <w:t>Fax: +(965) 2241 7768</w:t>
      </w:r>
    </w:p>
    <w:p w14:paraId="4FE0D8E4" w14:textId="77777777" w:rsidR="00BC5788" w:rsidRDefault="00BC5788" w:rsidP="00E466EE">
      <w:pPr>
        <w:rPr>
          <w:b/>
          <w:u w:val="single"/>
        </w:rPr>
      </w:pPr>
      <w:r>
        <w:rPr>
          <w:b/>
          <w:u w:val="single"/>
        </w:rPr>
        <w:t>E-</w:t>
      </w:r>
      <w:proofErr w:type="gramStart"/>
      <w:r>
        <w:rPr>
          <w:b/>
          <w:u w:val="single"/>
        </w:rPr>
        <w:t>mail :</w:t>
      </w:r>
      <w:proofErr w:type="gramEnd"/>
      <w:r>
        <w:rPr>
          <w:b/>
          <w:u w:val="single"/>
        </w:rPr>
        <w:t xml:space="preserve"> </w:t>
      </w:r>
      <w:hyperlink r:id="rId132" w:history="1">
        <w:r w:rsidRPr="00DB70A2">
          <w:rPr>
            <w:rStyle w:val="Hyperlink"/>
            <w:b/>
          </w:rPr>
          <w:t>Info@exceedcon.net</w:t>
        </w:r>
      </w:hyperlink>
    </w:p>
    <w:p w14:paraId="7FED82BC" w14:textId="77777777" w:rsidR="00BC5788" w:rsidRDefault="00BC5788" w:rsidP="00E466EE">
      <w:pPr>
        <w:rPr>
          <w:b/>
        </w:rPr>
      </w:pPr>
      <w:r>
        <w:rPr>
          <w:b/>
        </w:rPr>
        <w:t xml:space="preserve"> </w:t>
      </w:r>
      <w:hyperlink r:id="rId133" w:history="1">
        <w:r w:rsidRPr="00DB70A2">
          <w:rPr>
            <w:rStyle w:val="Hyperlink"/>
            <w:b/>
          </w:rPr>
          <w:t>Smartx@exceedcon.net</w:t>
        </w:r>
      </w:hyperlink>
    </w:p>
    <w:p w14:paraId="55BD5351" w14:textId="77777777" w:rsidR="00BC5788" w:rsidRDefault="00BC5788" w:rsidP="00E466EE">
      <w:pPr>
        <w:rPr>
          <w:b/>
        </w:rPr>
      </w:pPr>
    </w:p>
    <w:p w14:paraId="5B322F5A" w14:textId="77777777" w:rsidR="004126F4" w:rsidRPr="001631D7" w:rsidRDefault="00BC5788" w:rsidP="001631D7">
      <w:pPr>
        <w:rPr>
          <w:b/>
        </w:rPr>
      </w:pPr>
      <w:r>
        <w:rPr>
          <w:b/>
        </w:rPr>
        <w:t>Map</w:t>
      </w:r>
      <w:proofErr w:type="gramStart"/>
      <w:r>
        <w:rPr>
          <w:b/>
        </w:rPr>
        <w:t>:-</w:t>
      </w:r>
      <w:proofErr w:type="gramEnd"/>
    </w:p>
    <w:p w14:paraId="2F4F833C" w14:textId="77777777" w:rsidR="004126F4" w:rsidRDefault="004126F4" w:rsidP="00E466EE">
      <w:pPr>
        <w:rPr>
          <w:b/>
          <w:u w:val="single"/>
        </w:rPr>
      </w:pPr>
    </w:p>
    <w:p w14:paraId="186A7216" w14:textId="77777777" w:rsidR="004126F4" w:rsidRDefault="008A4266" w:rsidP="004126F4">
      <w:pPr>
        <w:rPr>
          <w:b/>
          <w:u w:val="single"/>
        </w:rPr>
      </w:pPr>
      <w:hyperlink r:id="rId134" w:history="1">
        <w:r w:rsidR="004126F4" w:rsidRPr="00DB70A2">
          <w:rPr>
            <w:rStyle w:val="Hyperlink"/>
            <w:b/>
          </w:rPr>
          <w:t>Http://www.exceedcon.net</w:t>
        </w:r>
      </w:hyperlink>
    </w:p>
    <w:p w14:paraId="46A76EF0" w14:textId="77777777" w:rsidR="004126F4" w:rsidRPr="00E466EE" w:rsidRDefault="004126F4" w:rsidP="00E466EE">
      <w:pPr>
        <w:rPr>
          <w:b/>
          <w:u w:val="single"/>
        </w:rPr>
      </w:pPr>
    </w:p>
    <w:sectPr w:rsidR="004126F4" w:rsidRPr="00E466EE" w:rsidSect="009B43D3">
      <w:pgSz w:w="11900" w:h="16840"/>
      <w:pgMar w:top="851" w:right="276" w:bottom="284"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0003" w:usb1="00000000" w:usb2="00000000" w:usb3="00000000" w:csb0="00000001"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 w:name="ＭＳ 明朝">
    <w:panose1 w:val="00000000000000000000"/>
    <w:charset w:val="80"/>
    <w:family w:val="roman"/>
    <w:notTrueType/>
    <w:pitch w:val="fixed"/>
    <w:sig w:usb0="00000001" w:usb1="08070000" w:usb2="00000010" w:usb3="00000000" w:csb0="00020000" w:csb1="00000000"/>
  </w:font>
  <w:font w:name="Arial">
    <w:panose1 w:val="020B060402020202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Lucida Grande">
    <w:altName w:val="Arial"/>
    <w:panose1 w:val="020B0600040502020204"/>
    <w:charset w:val="00"/>
    <w:family w:val="auto"/>
    <w:pitch w:val="variable"/>
    <w:sig w:usb0="E1000AEF" w:usb1="5000A1FF" w:usb2="00000000" w:usb3="00000000" w:csb0="000001BF" w:csb1="00000000"/>
  </w:font>
  <w:font w:name="Verdana">
    <w:panose1 w:val="020B0604030504040204"/>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Baskerville SemiBold">
    <w:altName w:val="Times New Roman"/>
    <w:panose1 w:val="02020702070400020203"/>
    <w:charset w:val="00"/>
    <w:family w:val="auto"/>
    <w:pitch w:val="variable"/>
    <w:sig w:usb0="80000063" w:usb1="00000000" w:usb2="00000000" w:usb3="00000000" w:csb0="000001FB"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78pt;height:78pt" o:bullet="t">
        <v:imagedata r:id="rId1" o:title="Exceed Bullet"/>
      </v:shape>
    </w:pict>
  </w:numPicBullet>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003"/>
    <w:multiLevelType w:val="hybridMultilevel"/>
    <w:tmpl w:val="00000003"/>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0004"/>
    <w:multiLevelType w:val="hybridMultilevel"/>
    <w:tmpl w:val="00000004"/>
    <w:lvl w:ilvl="0" w:tplc="0000012D">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10F449C"/>
    <w:multiLevelType w:val="hybridMultilevel"/>
    <w:tmpl w:val="454CD69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029B2AAF"/>
    <w:multiLevelType w:val="hybridMultilevel"/>
    <w:tmpl w:val="C3088482"/>
    <w:lvl w:ilvl="0" w:tplc="04090005">
      <w:start w:val="1"/>
      <w:numFmt w:val="bullet"/>
      <w:lvlText w:val=""/>
      <w:lvlJc w:val="left"/>
      <w:pPr>
        <w:tabs>
          <w:tab w:val="num" w:pos="360"/>
        </w:tabs>
        <w:ind w:left="360" w:hanging="360"/>
      </w:pPr>
      <w:rPr>
        <w:rFonts w:ascii="Wingdings" w:hAnsi="Wingdings" w:hint="default"/>
      </w:rPr>
    </w:lvl>
    <w:lvl w:ilvl="1" w:tplc="0409000D">
      <w:start w:val="1"/>
      <w:numFmt w:val="bullet"/>
      <w:lvlText w:val=""/>
      <w:lvlJc w:val="left"/>
      <w:pPr>
        <w:tabs>
          <w:tab w:val="num" w:pos="1080"/>
        </w:tabs>
        <w:ind w:left="1080" w:hanging="360"/>
      </w:pPr>
      <w:rPr>
        <w:rFonts w:ascii="Wingdings" w:hAnsi="Wingding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
    <w:nsid w:val="180D4EF4"/>
    <w:multiLevelType w:val="hybridMultilevel"/>
    <w:tmpl w:val="454CD6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52A6CFD"/>
    <w:multiLevelType w:val="hybridMultilevel"/>
    <w:tmpl w:val="367A55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F37150F"/>
    <w:multiLevelType w:val="multilevel"/>
    <w:tmpl w:val="5894795A"/>
    <w:lvl w:ilvl="0">
      <w:start w:val="1"/>
      <w:numFmt w:val="decimal"/>
      <w:lvlText w:val="%1."/>
      <w:lvlJc w:val="left"/>
      <w:pPr>
        <w:ind w:left="-633" w:hanging="360"/>
      </w:pPr>
      <w:rPr>
        <w:rFonts w:hint="default"/>
      </w:rPr>
    </w:lvl>
    <w:lvl w:ilvl="1">
      <w:start w:val="1"/>
      <w:numFmt w:val="decimal"/>
      <w:isLgl/>
      <w:lvlText w:val="%1.%2"/>
      <w:lvlJc w:val="left"/>
      <w:pPr>
        <w:ind w:left="400" w:hanging="400"/>
      </w:pPr>
      <w:rPr>
        <w:rFonts w:hint="default"/>
      </w:rPr>
    </w:lvl>
    <w:lvl w:ilvl="2">
      <w:start w:val="1"/>
      <w:numFmt w:val="decimal"/>
      <w:isLgl/>
      <w:lvlText w:val="%1.%2.%3"/>
      <w:lvlJc w:val="left"/>
      <w:pPr>
        <w:ind w:left="1713" w:hanging="720"/>
      </w:pPr>
      <w:rPr>
        <w:rFonts w:hint="default"/>
      </w:rPr>
    </w:lvl>
    <w:lvl w:ilvl="3">
      <w:start w:val="1"/>
      <w:numFmt w:val="decimal"/>
      <w:isLgl/>
      <w:lvlText w:val="%1.%2.%3.%4"/>
      <w:lvlJc w:val="left"/>
      <w:pPr>
        <w:ind w:left="3066" w:hanging="1080"/>
      </w:pPr>
      <w:rPr>
        <w:rFonts w:hint="default"/>
      </w:rPr>
    </w:lvl>
    <w:lvl w:ilvl="4">
      <w:start w:val="1"/>
      <w:numFmt w:val="decimal"/>
      <w:isLgl/>
      <w:lvlText w:val="%1.%2.%3.%4.%5"/>
      <w:lvlJc w:val="left"/>
      <w:pPr>
        <w:ind w:left="4059" w:hanging="1080"/>
      </w:pPr>
      <w:rPr>
        <w:rFonts w:hint="default"/>
      </w:rPr>
    </w:lvl>
    <w:lvl w:ilvl="5">
      <w:start w:val="1"/>
      <w:numFmt w:val="decimal"/>
      <w:isLgl/>
      <w:lvlText w:val="%1.%2.%3.%4.%5.%6"/>
      <w:lvlJc w:val="left"/>
      <w:pPr>
        <w:ind w:left="5412" w:hanging="1440"/>
      </w:pPr>
      <w:rPr>
        <w:rFonts w:hint="default"/>
      </w:rPr>
    </w:lvl>
    <w:lvl w:ilvl="6">
      <w:start w:val="1"/>
      <w:numFmt w:val="decimal"/>
      <w:isLgl/>
      <w:lvlText w:val="%1.%2.%3.%4.%5.%6.%7"/>
      <w:lvlJc w:val="left"/>
      <w:pPr>
        <w:ind w:left="6405" w:hanging="1440"/>
      </w:pPr>
      <w:rPr>
        <w:rFonts w:hint="default"/>
      </w:rPr>
    </w:lvl>
    <w:lvl w:ilvl="7">
      <w:start w:val="1"/>
      <w:numFmt w:val="decimal"/>
      <w:isLgl/>
      <w:lvlText w:val="%1.%2.%3.%4.%5.%6.%7.%8"/>
      <w:lvlJc w:val="left"/>
      <w:pPr>
        <w:ind w:left="7758" w:hanging="1800"/>
      </w:pPr>
      <w:rPr>
        <w:rFonts w:hint="default"/>
      </w:rPr>
    </w:lvl>
    <w:lvl w:ilvl="8">
      <w:start w:val="1"/>
      <w:numFmt w:val="decimal"/>
      <w:isLgl/>
      <w:lvlText w:val="%1.%2.%3.%4.%5.%6.%7.%8.%9"/>
      <w:lvlJc w:val="left"/>
      <w:pPr>
        <w:ind w:left="8751" w:hanging="1800"/>
      </w:pPr>
      <w:rPr>
        <w:rFonts w:hint="default"/>
      </w:rPr>
    </w:lvl>
  </w:abstractNum>
  <w:abstractNum w:abstractNumId="9">
    <w:nsid w:val="32936061"/>
    <w:multiLevelType w:val="hybridMultilevel"/>
    <w:tmpl w:val="8A648FF8"/>
    <w:lvl w:ilvl="0" w:tplc="5B78630E">
      <w:start w:val="1"/>
      <w:numFmt w:val="decimal"/>
      <w:lvlText w:val="%1."/>
      <w:lvlJc w:val="left"/>
      <w:pPr>
        <w:ind w:left="-774" w:hanging="360"/>
      </w:pPr>
      <w:rPr>
        <w:rFonts w:hint="default"/>
        <w:u w:val="none"/>
      </w:rPr>
    </w:lvl>
    <w:lvl w:ilvl="1" w:tplc="04090019" w:tentative="1">
      <w:start w:val="1"/>
      <w:numFmt w:val="lowerLetter"/>
      <w:lvlText w:val="%2."/>
      <w:lvlJc w:val="left"/>
      <w:pPr>
        <w:ind w:left="-54" w:hanging="360"/>
      </w:pPr>
    </w:lvl>
    <w:lvl w:ilvl="2" w:tplc="0409001B" w:tentative="1">
      <w:start w:val="1"/>
      <w:numFmt w:val="lowerRoman"/>
      <w:lvlText w:val="%3."/>
      <w:lvlJc w:val="right"/>
      <w:pPr>
        <w:ind w:left="666" w:hanging="180"/>
      </w:pPr>
    </w:lvl>
    <w:lvl w:ilvl="3" w:tplc="0409000F" w:tentative="1">
      <w:start w:val="1"/>
      <w:numFmt w:val="decimal"/>
      <w:lvlText w:val="%4."/>
      <w:lvlJc w:val="left"/>
      <w:pPr>
        <w:ind w:left="1386" w:hanging="360"/>
      </w:pPr>
    </w:lvl>
    <w:lvl w:ilvl="4" w:tplc="04090019" w:tentative="1">
      <w:start w:val="1"/>
      <w:numFmt w:val="lowerLetter"/>
      <w:lvlText w:val="%5."/>
      <w:lvlJc w:val="left"/>
      <w:pPr>
        <w:ind w:left="2106" w:hanging="360"/>
      </w:pPr>
    </w:lvl>
    <w:lvl w:ilvl="5" w:tplc="0409001B" w:tentative="1">
      <w:start w:val="1"/>
      <w:numFmt w:val="lowerRoman"/>
      <w:lvlText w:val="%6."/>
      <w:lvlJc w:val="right"/>
      <w:pPr>
        <w:ind w:left="2826" w:hanging="180"/>
      </w:pPr>
    </w:lvl>
    <w:lvl w:ilvl="6" w:tplc="0409000F" w:tentative="1">
      <w:start w:val="1"/>
      <w:numFmt w:val="decimal"/>
      <w:lvlText w:val="%7."/>
      <w:lvlJc w:val="left"/>
      <w:pPr>
        <w:ind w:left="3546" w:hanging="360"/>
      </w:pPr>
    </w:lvl>
    <w:lvl w:ilvl="7" w:tplc="04090019" w:tentative="1">
      <w:start w:val="1"/>
      <w:numFmt w:val="lowerLetter"/>
      <w:lvlText w:val="%8."/>
      <w:lvlJc w:val="left"/>
      <w:pPr>
        <w:ind w:left="4266" w:hanging="360"/>
      </w:pPr>
    </w:lvl>
    <w:lvl w:ilvl="8" w:tplc="0409001B" w:tentative="1">
      <w:start w:val="1"/>
      <w:numFmt w:val="lowerRoman"/>
      <w:lvlText w:val="%9."/>
      <w:lvlJc w:val="right"/>
      <w:pPr>
        <w:ind w:left="4986" w:hanging="180"/>
      </w:pPr>
    </w:lvl>
  </w:abstractNum>
  <w:abstractNum w:abstractNumId="10">
    <w:nsid w:val="3D9824B5"/>
    <w:multiLevelType w:val="multilevel"/>
    <w:tmpl w:val="FA148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FA61491"/>
    <w:multiLevelType w:val="hybridMultilevel"/>
    <w:tmpl w:val="7D4E95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5CA27B7"/>
    <w:multiLevelType w:val="hybridMultilevel"/>
    <w:tmpl w:val="7270C192"/>
    <w:lvl w:ilvl="0" w:tplc="592A3A78">
      <w:start w:val="1"/>
      <w:numFmt w:val="upperLetter"/>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3">
    <w:nsid w:val="517B1E6E"/>
    <w:multiLevelType w:val="hybridMultilevel"/>
    <w:tmpl w:val="569CEE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84F2858"/>
    <w:multiLevelType w:val="hybridMultilevel"/>
    <w:tmpl w:val="E7149754"/>
    <w:lvl w:ilvl="0" w:tplc="DC3EDFF0">
      <w:start w:val="1"/>
      <w:numFmt w:val="bullet"/>
      <w:lvlText w:val=""/>
      <w:lvlPicBulletId w:val="0"/>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6DC61E2B"/>
    <w:multiLevelType w:val="hybridMultilevel"/>
    <w:tmpl w:val="DFDEFC54"/>
    <w:lvl w:ilvl="0" w:tplc="0409000F">
      <w:start w:val="1"/>
      <w:numFmt w:val="decimal"/>
      <w:lvlText w:val="%1."/>
      <w:lvlJc w:val="left"/>
      <w:pPr>
        <w:ind w:left="54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08A3298"/>
    <w:multiLevelType w:val="hybridMultilevel"/>
    <w:tmpl w:val="07E40496"/>
    <w:lvl w:ilvl="0" w:tplc="DC3EDFF0">
      <w:start w:val="1"/>
      <w:numFmt w:val="bullet"/>
      <w:lvlText w:val=""/>
      <w:lvlPicBulletId w:val="0"/>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
    <w:nsid w:val="715A49D1"/>
    <w:multiLevelType w:val="hybridMultilevel"/>
    <w:tmpl w:val="F314F10A"/>
    <w:lvl w:ilvl="0" w:tplc="0409000D">
      <w:start w:val="1"/>
      <w:numFmt w:val="bullet"/>
      <w:lvlText w:val=""/>
      <w:lvlJc w:val="left"/>
      <w:pPr>
        <w:tabs>
          <w:tab w:val="num" w:pos="720"/>
        </w:tabs>
        <w:ind w:left="720" w:hanging="360"/>
      </w:pPr>
      <w:rPr>
        <w:rFonts w:ascii="Wingdings" w:hAnsi="Wingdings" w:hint="default"/>
      </w:rPr>
    </w:lvl>
    <w:lvl w:ilvl="1" w:tplc="04090001">
      <w:start w:val="1"/>
      <w:numFmt w:val="bullet"/>
      <w:lvlText w:val=""/>
      <w:lvlJc w:val="left"/>
      <w:pPr>
        <w:tabs>
          <w:tab w:val="num" w:pos="900"/>
        </w:tabs>
        <w:ind w:left="90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7244711D"/>
    <w:multiLevelType w:val="multilevel"/>
    <w:tmpl w:val="4552B5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4C86A1B"/>
    <w:multiLevelType w:val="hybridMultilevel"/>
    <w:tmpl w:val="BA189908"/>
    <w:lvl w:ilvl="0" w:tplc="2BDAAE28">
      <w:start w:val="1"/>
      <w:numFmt w:val="upperLetter"/>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num w:numId="1">
    <w:abstractNumId w:val="11"/>
  </w:num>
  <w:num w:numId="2">
    <w:abstractNumId w:val="9"/>
  </w:num>
  <w:num w:numId="3">
    <w:abstractNumId w:val="8"/>
  </w:num>
  <w:num w:numId="4">
    <w:abstractNumId w:val="0"/>
  </w:num>
  <w:num w:numId="5">
    <w:abstractNumId w:val="1"/>
  </w:num>
  <w:num w:numId="6">
    <w:abstractNumId w:val="2"/>
  </w:num>
  <w:num w:numId="7">
    <w:abstractNumId w:val="3"/>
  </w:num>
  <w:num w:numId="8">
    <w:abstractNumId w:val="7"/>
  </w:num>
  <w:num w:numId="9">
    <w:abstractNumId w:val="15"/>
  </w:num>
  <w:num w:numId="10">
    <w:abstractNumId w:val="13"/>
  </w:num>
  <w:num w:numId="11">
    <w:abstractNumId w:val="4"/>
  </w:num>
  <w:num w:numId="12">
    <w:abstractNumId w:val="6"/>
  </w:num>
  <w:num w:numId="13">
    <w:abstractNumId w:val="16"/>
  </w:num>
  <w:num w:numId="14">
    <w:abstractNumId w:val="12"/>
  </w:num>
  <w:num w:numId="15">
    <w:abstractNumId w:val="19"/>
  </w:num>
  <w:num w:numId="16">
    <w:abstractNumId w:val="14"/>
  </w:num>
  <w:num w:numId="17">
    <w:abstractNumId w:val="10"/>
  </w:num>
  <w:num w:numId="18">
    <w:abstractNumId w:val="18"/>
  </w:num>
  <w:num w:numId="19">
    <w:abstractNumId w:val="5"/>
  </w:num>
  <w:num w:numId="2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466EE"/>
    <w:rsid w:val="00001100"/>
    <w:rsid w:val="00033C0B"/>
    <w:rsid w:val="00061A05"/>
    <w:rsid w:val="000764EB"/>
    <w:rsid w:val="000E132D"/>
    <w:rsid w:val="0011057B"/>
    <w:rsid w:val="001414C0"/>
    <w:rsid w:val="001631D7"/>
    <w:rsid w:val="001A76F0"/>
    <w:rsid w:val="001F4846"/>
    <w:rsid w:val="0022251B"/>
    <w:rsid w:val="002572E7"/>
    <w:rsid w:val="00276081"/>
    <w:rsid w:val="002A76FF"/>
    <w:rsid w:val="002B2E24"/>
    <w:rsid w:val="003B4BBB"/>
    <w:rsid w:val="003D073E"/>
    <w:rsid w:val="003F65DE"/>
    <w:rsid w:val="004126F4"/>
    <w:rsid w:val="00415E53"/>
    <w:rsid w:val="00452053"/>
    <w:rsid w:val="00454657"/>
    <w:rsid w:val="004776BA"/>
    <w:rsid w:val="00480070"/>
    <w:rsid w:val="004E5EC2"/>
    <w:rsid w:val="00542B10"/>
    <w:rsid w:val="005B3589"/>
    <w:rsid w:val="005C06B8"/>
    <w:rsid w:val="00601DF4"/>
    <w:rsid w:val="00615180"/>
    <w:rsid w:val="00630915"/>
    <w:rsid w:val="006C45A9"/>
    <w:rsid w:val="006F5EA8"/>
    <w:rsid w:val="00703158"/>
    <w:rsid w:val="00726009"/>
    <w:rsid w:val="00731380"/>
    <w:rsid w:val="00792D5D"/>
    <w:rsid w:val="00842E83"/>
    <w:rsid w:val="00851F1B"/>
    <w:rsid w:val="0088180D"/>
    <w:rsid w:val="008A4266"/>
    <w:rsid w:val="008D4695"/>
    <w:rsid w:val="008E119B"/>
    <w:rsid w:val="00903CBF"/>
    <w:rsid w:val="00962367"/>
    <w:rsid w:val="0096661A"/>
    <w:rsid w:val="009B43D3"/>
    <w:rsid w:val="00A403DA"/>
    <w:rsid w:val="00A649AE"/>
    <w:rsid w:val="00A711AB"/>
    <w:rsid w:val="00B11861"/>
    <w:rsid w:val="00B83687"/>
    <w:rsid w:val="00BC5788"/>
    <w:rsid w:val="00BC6CDF"/>
    <w:rsid w:val="00BF5432"/>
    <w:rsid w:val="00C308BB"/>
    <w:rsid w:val="00CF0EE8"/>
    <w:rsid w:val="00D326FC"/>
    <w:rsid w:val="00D623E9"/>
    <w:rsid w:val="00DA3653"/>
    <w:rsid w:val="00E30550"/>
    <w:rsid w:val="00E466EE"/>
    <w:rsid w:val="00E65601"/>
    <w:rsid w:val="00EE16F7"/>
    <w:rsid w:val="00F06DDC"/>
    <w:rsid w:val="00F9752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41"/>
    <o:shapelayout v:ext="edit">
      <o:idmap v:ext="edit" data="1"/>
    </o:shapelayout>
  </w:shapeDefaults>
  <w:decimalSymbol w:val="."/>
  <w:listSeparator w:val=","/>
  <w14:docId w14:val="29FF30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next w:val="Normal"/>
    <w:link w:val="Heading2Char"/>
    <w:uiPriority w:val="9"/>
    <w:unhideWhenUsed/>
    <w:qFormat/>
    <w:rsid w:val="004E5EC2"/>
    <w:pPr>
      <w:keepNext/>
      <w:keepLines/>
      <w:spacing w:before="200" w:line="276" w:lineRule="auto"/>
      <w:outlineLvl w:val="1"/>
    </w:pPr>
    <w:rPr>
      <w:rFonts w:asciiTheme="majorHAnsi" w:eastAsiaTheme="majorEastAsia" w:hAnsiTheme="majorHAnsi" w:cstheme="majorBidi"/>
      <w:b/>
      <w:bCs/>
      <w:color w:val="4F81BD" w:themeColor="accent1"/>
      <w:sz w:val="26"/>
      <w:szCs w:val="26"/>
      <w:lang w:val="en-C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466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E466EE"/>
    <w:pPr>
      <w:ind w:left="720"/>
      <w:contextualSpacing/>
    </w:pPr>
  </w:style>
  <w:style w:type="paragraph" w:styleId="BalloonText">
    <w:name w:val="Balloon Text"/>
    <w:basedOn w:val="Normal"/>
    <w:link w:val="BalloonTextChar"/>
    <w:uiPriority w:val="99"/>
    <w:semiHidden/>
    <w:unhideWhenUsed/>
    <w:rsid w:val="0022251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2251B"/>
    <w:rPr>
      <w:rFonts w:ascii="Lucida Grande" w:hAnsi="Lucida Grande" w:cs="Lucida Grande"/>
      <w:sz w:val="18"/>
      <w:szCs w:val="18"/>
    </w:rPr>
  </w:style>
  <w:style w:type="character" w:styleId="Hyperlink">
    <w:name w:val="Hyperlink"/>
    <w:basedOn w:val="DefaultParagraphFont"/>
    <w:uiPriority w:val="99"/>
    <w:unhideWhenUsed/>
    <w:rsid w:val="00A649AE"/>
    <w:rPr>
      <w:color w:val="0000FF" w:themeColor="hyperlink"/>
      <w:u w:val="single"/>
    </w:rPr>
  </w:style>
  <w:style w:type="character" w:customStyle="1" w:styleId="Heading2Char">
    <w:name w:val="Heading 2 Char"/>
    <w:basedOn w:val="DefaultParagraphFont"/>
    <w:link w:val="Heading2"/>
    <w:uiPriority w:val="9"/>
    <w:rsid w:val="004E5EC2"/>
    <w:rPr>
      <w:rFonts w:asciiTheme="majorHAnsi" w:eastAsiaTheme="majorEastAsia" w:hAnsiTheme="majorHAnsi" w:cstheme="majorBidi"/>
      <w:b/>
      <w:bCs/>
      <w:color w:val="4F81BD" w:themeColor="accent1"/>
      <w:sz w:val="26"/>
      <w:szCs w:val="26"/>
      <w:lang w:val="en-CA"/>
    </w:rPr>
  </w:style>
  <w:style w:type="character" w:styleId="FollowedHyperlink">
    <w:name w:val="FollowedHyperlink"/>
    <w:basedOn w:val="DefaultParagraphFont"/>
    <w:uiPriority w:val="99"/>
    <w:semiHidden/>
    <w:unhideWhenUsed/>
    <w:rsid w:val="004126F4"/>
    <w:rPr>
      <w:color w:val="800080" w:themeColor="followedHyperlink"/>
      <w:u w:val="single"/>
    </w:rPr>
  </w:style>
  <w:style w:type="paragraph" w:styleId="NormalWeb">
    <w:name w:val="Normal (Web)"/>
    <w:basedOn w:val="Normal"/>
    <w:uiPriority w:val="99"/>
    <w:semiHidden/>
    <w:unhideWhenUsed/>
    <w:rsid w:val="006F5EA8"/>
    <w:pPr>
      <w:spacing w:before="100" w:beforeAutospacing="1" w:after="100" w:afterAutospacing="1"/>
    </w:pPr>
    <w:rPr>
      <w:rFonts w:ascii="Times New Roman" w:eastAsia="Times New Roman" w:hAnsi="Times New Roman" w:cs="Times New Roman"/>
    </w:rPr>
  </w:style>
  <w:style w:type="character" w:customStyle="1" w:styleId="apple-style-span">
    <w:name w:val="apple-style-span"/>
    <w:basedOn w:val="DefaultParagraphFont"/>
    <w:rsid w:val="0096661A"/>
  </w:style>
  <w:style w:type="character" w:customStyle="1" w:styleId="apple-converted-space">
    <w:name w:val="apple-converted-space"/>
    <w:basedOn w:val="DefaultParagraphFont"/>
    <w:rsid w:val="0096661A"/>
  </w:style>
  <w:style w:type="character" w:styleId="Strong">
    <w:name w:val="Strong"/>
    <w:basedOn w:val="DefaultParagraphFont"/>
    <w:uiPriority w:val="22"/>
    <w:qFormat/>
    <w:rsid w:val="0096661A"/>
    <w:rPr>
      <w:b/>
      <w:bCs/>
    </w:rPr>
  </w:style>
  <w:style w:type="paragraph" w:customStyle="1" w:styleId="h3title">
    <w:name w:val="h3_title"/>
    <w:basedOn w:val="Normal"/>
    <w:rsid w:val="0096661A"/>
    <w:pPr>
      <w:spacing w:before="100" w:beforeAutospacing="1" w:after="100" w:afterAutospacing="1"/>
    </w:pPr>
    <w:rPr>
      <w:rFonts w:ascii="Times New Roman" w:eastAsia="Times New Roman" w:hAnsi="Times New Roman" w:cs="Times New Roman"/>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next w:val="Normal"/>
    <w:link w:val="Heading2Char"/>
    <w:uiPriority w:val="9"/>
    <w:unhideWhenUsed/>
    <w:qFormat/>
    <w:rsid w:val="004E5EC2"/>
    <w:pPr>
      <w:keepNext/>
      <w:keepLines/>
      <w:spacing w:before="200" w:line="276" w:lineRule="auto"/>
      <w:outlineLvl w:val="1"/>
    </w:pPr>
    <w:rPr>
      <w:rFonts w:asciiTheme="majorHAnsi" w:eastAsiaTheme="majorEastAsia" w:hAnsiTheme="majorHAnsi" w:cstheme="majorBidi"/>
      <w:b/>
      <w:bCs/>
      <w:color w:val="4F81BD" w:themeColor="accent1"/>
      <w:sz w:val="26"/>
      <w:szCs w:val="26"/>
      <w:lang w:val="en-C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466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E466EE"/>
    <w:pPr>
      <w:ind w:left="720"/>
      <w:contextualSpacing/>
    </w:pPr>
  </w:style>
  <w:style w:type="paragraph" w:styleId="BalloonText">
    <w:name w:val="Balloon Text"/>
    <w:basedOn w:val="Normal"/>
    <w:link w:val="BalloonTextChar"/>
    <w:uiPriority w:val="99"/>
    <w:semiHidden/>
    <w:unhideWhenUsed/>
    <w:rsid w:val="0022251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2251B"/>
    <w:rPr>
      <w:rFonts w:ascii="Lucida Grande" w:hAnsi="Lucida Grande" w:cs="Lucida Grande"/>
      <w:sz w:val="18"/>
      <w:szCs w:val="18"/>
    </w:rPr>
  </w:style>
  <w:style w:type="character" w:styleId="Hyperlink">
    <w:name w:val="Hyperlink"/>
    <w:basedOn w:val="DefaultParagraphFont"/>
    <w:uiPriority w:val="99"/>
    <w:unhideWhenUsed/>
    <w:rsid w:val="00A649AE"/>
    <w:rPr>
      <w:color w:val="0000FF" w:themeColor="hyperlink"/>
      <w:u w:val="single"/>
    </w:rPr>
  </w:style>
  <w:style w:type="character" w:customStyle="1" w:styleId="Heading2Char">
    <w:name w:val="Heading 2 Char"/>
    <w:basedOn w:val="DefaultParagraphFont"/>
    <w:link w:val="Heading2"/>
    <w:uiPriority w:val="9"/>
    <w:rsid w:val="004E5EC2"/>
    <w:rPr>
      <w:rFonts w:asciiTheme="majorHAnsi" w:eastAsiaTheme="majorEastAsia" w:hAnsiTheme="majorHAnsi" w:cstheme="majorBidi"/>
      <w:b/>
      <w:bCs/>
      <w:color w:val="4F81BD" w:themeColor="accent1"/>
      <w:sz w:val="26"/>
      <w:szCs w:val="26"/>
      <w:lang w:val="en-CA"/>
    </w:rPr>
  </w:style>
  <w:style w:type="character" w:styleId="FollowedHyperlink">
    <w:name w:val="FollowedHyperlink"/>
    <w:basedOn w:val="DefaultParagraphFont"/>
    <w:uiPriority w:val="99"/>
    <w:semiHidden/>
    <w:unhideWhenUsed/>
    <w:rsid w:val="004126F4"/>
    <w:rPr>
      <w:color w:val="800080" w:themeColor="followedHyperlink"/>
      <w:u w:val="single"/>
    </w:rPr>
  </w:style>
  <w:style w:type="paragraph" w:styleId="NormalWeb">
    <w:name w:val="Normal (Web)"/>
    <w:basedOn w:val="Normal"/>
    <w:uiPriority w:val="99"/>
    <w:semiHidden/>
    <w:unhideWhenUsed/>
    <w:rsid w:val="006F5EA8"/>
    <w:pPr>
      <w:spacing w:before="100" w:beforeAutospacing="1" w:after="100" w:afterAutospacing="1"/>
    </w:pPr>
    <w:rPr>
      <w:rFonts w:ascii="Times New Roman" w:eastAsia="Times New Roman" w:hAnsi="Times New Roman" w:cs="Times New Roman"/>
    </w:rPr>
  </w:style>
  <w:style w:type="character" w:customStyle="1" w:styleId="apple-style-span">
    <w:name w:val="apple-style-span"/>
    <w:basedOn w:val="DefaultParagraphFont"/>
    <w:rsid w:val="0096661A"/>
  </w:style>
  <w:style w:type="character" w:customStyle="1" w:styleId="apple-converted-space">
    <w:name w:val="apple-converted-space"/>
    <w:basedOn w:val="DefaultParagraphFont"/>
    <w:rsid w:val="0096661A"/>
  </w:style>
  <w:style w:type="character" w:styleId="Strong">
    <w:name w:val="Strong"/>
    <w:basedOn w:val="DefaultParagraphFont"/>
    <w:uiPriority w:val="22"/>
    <w:qFormat/>
    <w:rsid w:val="0096661A"/>
    <w:rPr>
      <w:b/>
      <w:bCs/>
    </w:rPr>
  </w:style>
  <w:style w:type="paragraph" w:customStyle="1" w:styleId="h3title">
    <w:name w:val="h3_title"/>
    <w:basedOn w:val="Normal"/>
    <w:rsid w:val="0096661A"/>
    <w:pPr>
      <w:spacing w:before="100" w:beforeAutospacing="1" w:after="100" w:afterAutospacing="1"/>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7919175">
      <w:bodyDiv w:val="1"/>
      <w:marLeft w:val="0"/>
      <w:marRight w:val="0"/>
      <w:marTop w:val="0"/>
      <w:marBottom w:val="0"/>
      <w:divBdr>
        <w:top w:val="none" w:sz="0" w:space="0" w:color="auto"/>
        <w:left w:val="none" w:sz="0" w:space="0" w:color="auto"/>
        <w:bottom w:val="none" w:sz="0" w:space="0" w:color="auto"/>
        <w:right w:val="none" w:sz="0" w:space="0" w:color="auto"/>
      </w:divBdr>
    </w:div>
    <w:div w:id="354891501">
      <w:bodyDiv w:val="1"/>
      <w:marLeft w:val="0"/>
      <w:marRight w:val="0"/>
      <w:marTop w:val="0"/>
      <w:marBottom w:val="0"/>
      <w:divBdr>
        <w:top w:val="none" w:sz="0" w:space="0" w:color="auto"/>
        <w:left w:val="none" w:sz="0" w:space="0" w:color="auto"/>
        <w:bottom w:val="none" w:sz="0" w:space="0" w:color="auto"/>
        <w:right w:val="none" w:sz="0" w:space="0" w:color="auto"/>
      </w:divBdr>
    </w:div>
    <w:div w:id="43859924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10" Type="http://schemas.openxmlformats.org/officeDocument/2006/relationships/image" Target="media/image5.jpeg"/><Relationship Id="rId11" Type="http://schemas.openxmlformats.org/officeDocument/2006/relationships/image" Target="media/image6.jpeg"/><Relationship Id="rId12" Type="http://schemas.openxmlformats.org/officeDocument/2006/relationships/image" Target="media/image7.png"/><Relationship Id="rId13" Type="http://schemas.openxmlformats.org/officeDocument/2006/relationships/image" Target="media/image8.png"/><Relationship Id="rId14" Type="http://schemas.openxmlformats.org/officeDocument/2006/relationships/image" Target="media/image9.gif"/><Relationship Id="rId15" Type="http://schemas.openxmlformats.org/officeDocument/2006/relationships/image" Target="media/image10.gif"/><Relationship Id="rId16" Type="http://schemas.openxmlformats.org/officeDocument/2006/relationships/image" Target="media/image11.gif"/><Relationship Id="rId17" Type="http://schemas.openxmlformats.org/officeDocument/2006/relationships/image" Target="media/image12.gif"/><Relationship Id="rId18" Type="http://schemas.openxmlformats.org/officeDocument/2006/relationships/image" Target="media/image13.gif"/><Relationship Id="rId19" Type="http://schemas.openxmlformats.org/officeDocument/2006/relationships/image" Target="media/image14.gif"/><Relationship Id="rId60" Type="http://schemas.openxmlformats.org/officeDocument/2006/relationships/image" Target="http://tbn0.google.com/images?q=tbn:iNpIc6L9SnkpLM:http://www.bettering.cn/images/h202.jpg" TargetMode="External"/><Relationship Id="rId61" Type="http://schemas.openxmlformats.org/officeDocument/2006/relationships/hyperlink" Target="http://images.google.com/imgres?imgurl=http://www.kingshan.com.cn/upload/20072121133099.jpg&amp;imgrefurl=http://www.kingshan.com.cn/prodetail.asp?id=3&amp;usg=__NYJs5aaD8VrIJjVuAC4FRgirmMc=&amp;h=314&amp;w=500&amp;sz=10&amp;hl=en&amp;start=13&amp;um=1&amp;tbnid=WVAK54-JSRuUJM:&amp;tbnh=82&amp;tbnw=130&amp;prev=/images?q=h20+beam+pictures&amp;um=1&amp;hl=en&amp;sa=X" TargetMode="External"/><Relationship Id="rId62" Type="http://schemas.openxmlformats.org/officeDocument/2006/relationships/image" Target="media/image46.jpeg"/><Relationship Id="rId63" Type="http://schemas.openxmlformats.org/officeDocument/2006/relationships/image" Target="http://tbn2.google.com/images?q=tbn:WVAK54-JSRuUJM:http://www.kingshan.com.cn/upload/20072121133099.jpg" TargetMode="External"/><Relationship Id="rId64" Type="http://schemas.openxmlformats.org/officeDocument/2006/relationships/hyperlink" Target="http://images.google.com/imgres?imgurl=http://www.h20-beam.com.cn/upload/2007531161254553.jpg&amp;imgrefurl=http://www.h20-beam.com.cn/product.asp&amp;usg=__YaaGhyCK07zuDJWpscfldniCscU=&amp;h=920&amp;w=1216&amp;sz=81&amp;hl=en&amp;start=50&amp;um=1&amp;tbnid=wbYmUsCsZFFCGM:&amp;tbnh=113&amp;tbnw=150&amp;prev=/images?q=h20+beam+pictures&amp;start=36&amp;ndsp=18&amp;um=1&amp;hl=en&amp;sa=N" TargetMode="External"/><Relationship Id="rId65" Type="http://schemas.openxmlformats.org/officeDocument/2006/relationships/image" Target="media/image47.jpeg"/><Relationship Id="rId66" Type="http://schemas.openxmlformats.org/officeDocument/2006/relationships/image" Target="http://tbn2.google.com/images?q=tbn:wbYmUsCsZFFCGM:http://www.h20-beam.com.cn/upload/2007531161254553.jpg" TargetMode="External"/><Relationship Id="rId67" Type="http://schemas.openxmlformats.org/officeDocument/2006/relationships/hyperlink" Target="http://images.google.com/imgres?imgurl=http://www.h20-beam.com/upload/2007811621243.jpg&amp;imgrefurl=http://www.h20-beam.com/product.asp&amp;usg=__XQehMtFKDMKeRRBlTO7BOd5C-gw=&amp;h=375&amp;w=500&amp;sz=42&amp;hl=en&amp;start=24&amp;um=1&amp;tbnid=2a36gwoGpA2MJM:&amp;tbnh=98&amp;tbnw=130&amp;prev=/images?q=h20+beam+pictures&amp;start=18&amp;ndsp=18&amp;um=1&amp;hl=en&amp;sa=N" TargetMode="External"/><Relationship Id="rId68" Type="http://schemas.openxmlformats.org/officeDocument/2006/relationships/image" Target="media/image48.jpeg"/><Relationship Id="rId69" Type="http://schemas.openxmlformats.org/officeDocument/2006/relationships/image" Target="http://tbn2.google.com/images?q=tbn:2a36gwoGpA2MJM:http://www.h20-beam.com/upload/2007811621243.jpg" TargetMode="External"/><Relationship Id="rId120" Type="http://schemas.openxmlformats.org/officeDocument/2006/relationships/image" Target="media/image78.jpeg"/><Relationship Id="rId121" Type="http://schemas.openxmlformats.org/officeDocument/2006/relationships/hyperlink" Target="http://en.wikipedia.org/wiki/Multi-storey_car_park" TargetMode="External"/><Relationship Id="rId122" Type="http://schemas.openxmlformats.org/officeDocument/2006/relationships/hyperlink" Target="http://en.wikipedia.org/wiki/Parking_space" TargetMode="External"/><Relationship Id="rId123" Type="http://schemas.openxmlformats.org/officeDocument/2006/relationships/hyperlink" Target="http://en.wikipedia.org/wiki/Parking_lot" TargetMode="External"/><Relationship Id="rId124" Type="http://schemas.openxmlformats.org/officeDocument/2006/relationships/hyperlink" Target="http://en.wikipedia.org/wiki/Automated_storage_and_retrieval_system" TargetMode="External"/><Relationship Id="rId125" Type="http://schemas.openxmlformats.org/officeDocument/2006/relationships/image" Target="media/image79.jpeg"/><Relationship Id="rId126" Type="http://schemas.openxmlformats.org/officeDocument/2006/relationships/image" Target="media/image80.jpeg"/><Relationship Id="rId127" Type="http://schemas.openxmlformats.org/officeDocument/2006/relationships/image" Target="media/image81.jpeg"/><Relationship Id="rId128" Type="http://schemas.openxmlformats.org/officeDocument/2006/relationships/image" Target="media/image82.jpeg"/><Relationship Id="rId129" Type="http://schemas.openxmlformats.org/officeDocument/2006/relationships/hyperlink" Target="http://www.venturer.biz/" TargetMode="External"/><Relationship Id="rId40" Type="http://schemas.openxmlformats.org/officeDocument/2006/relationships/image" Target="media/image35.jpeg"/><Relationship Id="rId41" Type="http://schemas.openxmlformats.org/officeDocument/2006/relationships/image" Target="media/image36.jpeg"/><Relationship Id="rId42" Type="http://schemas.openxmlformats.org/officeDocument/2006/relationships/image" Target="media/image37.jpeg"/><Relationship Id="rId90" Type="http://schemas.openxmlformats.org/officeDocument/2006/relationships/image" Target="media/image59.jpeg"/><Relationship Id="rId91" Type="http://schemas.openxmlformats.org/officeDocument/2006/relationships/image" Target="media/image60.jpeg"/><Relationship Id="rId92" Type="http://schemas.openxmlformats.org/officeDocument/2006/relationships/image" Target="media/image61.jpeg"/><Relationship Id="rId93" Type="http://schemas.openxmlformats.org/officeDocument/2006/relationships/image" Target="media/image62.jpeg"/><Relationship Id="rId94" Type="http://schemas.openxmlformats.org/officeDocument/2006/relationships/image" Target="media/image63.jpeg"/><Relationship Id="rId95" Type="http://schemas.openxmlformats.org/officeDocument/2006/relationships/image" Target="media/image64.jpeg"/><Relationship Id="rId96" Type="http://schemas.openxmlformats.org/officeDocument/2006/relationships/image" Target="media/image65.jpeg"/><Relationship Id="rId101" Type="http://schemas.openxmlformats.org/officeDocument/2006/relationships/image" Target="media/image70.jpeg"/><Relationship Id="rId102" Type="http://schemas.openxmlformats.org/officeDocument/2006/relationships/image" Target="media/image71.jpeg"/><Relationship Id="rId103" Type="http://schemas.openxmlformats.org/officeDocument/2006/relationships/image" Target="media/image72.jpeg"/><Relationship Id="rId104" Type="http://schemas.openxmlformats.org/officeDocument/2006/relationships/image" Target="media/image73.jpeg"/><Relationship Id="rId105" Type="http://schemas.openxmlformats.org/officeDocument/2006/relationships/image" Target="media/image74.jpeg"/><Relationship Id="rId106" Type="http://schemas.openxmlformats.org/officeDocument/2006/relationships/image" Target="media/image75.jpeg"/><Relationship Id="rId107" Type="http://schemas.openxmlformats.org/officeDocument/2006/relationships/image" Target="media/image76.jpeg"/><Relationship Id="rId108" Type="http://schemas.openxmlformats.org/officeDocument/2006/relationships/hyperlink" Target="http://en.wikipedia.org/wiki/Building_automation" TargetMode="External"/><Relationship Id="rId109" Type="http://schemas.openxmlformats.org/officeDocument/2006/relationships/hyperlink" Target="http://en.wikipedia.org/wiki/Automation" TargetMode="External"/><Relationship Id="rId97" Type="http://schemas.openxmlformats.org/officeDocument/2006/relationships/image" Target="media/image66.jpeg"/><Relationship Id="rId98" Type="http://schemas.openxmlformats.org/officeDocument/2006/relationships/image" Target="media/image67.jpeg"/><Relationship Id="rId99" Type="http://schemas.openxmlformats.org/officeDocument/2006/relationships/image" Target="media/image68.jpeg"/><Relationship Id="rId43" Type="http://schemas.openxmlformats.org/officeDocument/2006/relationships/image" Target="media/image38.jpeg"/><Relationship Id="rId44" Type="http://schemas.openxmlformats.org/officeDocument/2006/relationships/image" Target="media/image39.jpeg"/><Relationship Id="rId45" Type="http://schemas.openxmlformats.org/officeDocument/2006/relationships/image" Target="media/image40.jpeg"/><Relationship Id="rId46" Type="http://schemas.openxmlformats.org/officeDocument/2006/relationships/hyperlink" Target="http://images.google.com/imgres?imgurl=http://www.h20-beam.com/upload/20082201722830.jpg&amp;imgrefurl=http://www.h20-beam.com/product.asp&amp;usg=__w-e-zwxabEXuXIpF8rgNpecT--k=&amp;h=675&amp;w=800&amp;sz=55&amp;hl=en&amp;start=9&amp;um=1&amp;tbnid=4arPzD9ath6mIM:&amp;tbnh=121&amp;tbnw=143&amp;prev=/images?q=h20+beam+pictures&amp;um=1&amp;hl=en&amp;sa=X" TargetMode="External"/><Relationship Id="rId47" Type="http://schemas.openxmlformats.org/officeDocument/2006/relationships/image" Target="media/image41.jpeg"/><Relationship Id="rId48" Type="http://schemas.openxmlformats.org/officeDocument/2006/relationships/image" Target="http://tbn3.google.com/images?q=tbn:4arPzD9ath6mIM:http://www.h20-beam.com/upload/20082201722830.jpg" TargetMode="External"/><Relationship Id="rId49" Type="http://schemas.openxmlformats.org/officeDocument/2006/relationships/hyperlink" Target="http://images.google.com/imgres?imgurl=http://www.supplierlist.com/photo_images/51001/Lumber_formwork_H20_I_beam_with_pine_LVL_flange.jpg&amp;imgrefurl=http://www.supplierlist.com/wholesale-lumber-36009.htm&amp;usg=__g6mKl3shu-aPu0wztk_rZ1XXk0E=&amp;h=408&amp;w=350&amp;sz=97&amp;hl=en&amp;start=12&amp;um=1&amp;tbnid=5WyY4ude8bhqaM:&amp;tbnh=125&amp;tbnw=107&amp;prev=/images?q=h20+beam+pictures&amp;um=1&amp;hl=en&amp;sa=X" TargetMode="External"/><Relationship Id="rId100" Type="http://schemas.openxmlformats.org/officeDocument/2006/relationships/image" Target="media/image69.jpeg"/><Relationship Id="rId20" Type="http://schemas.openxmlformats.org/officeDocument/2006/relationships/image" Target="media/image15.gif"/><Relationship Id="rId21" Type="http://schemas.openxmlformats.org/officeDocument/2006/relationships/image" Target="media/image16.gif"/><Relationship Id="rId22" Type="http://schemas.openxmlformats.org/officeDocument/2006/relationships/image" Target="media/image17.gif"/><Relationship Id="rId70" Type="http://schemas.openxmlformats.org/officeDocument/2006/relationships/hyperlink" Target="http://images.google.com/imgres?imgurl=http://www.lvlwood.com/upload/200721184623404.JPG&amp;imgrefurl=http://www.lvlwood.com/&amp;usg=__8gdPYKbgNE_MxG58_N5fLjJiNgQ=&amp;h=486&amp;w=648&amp;sz=72&amp;hl=en&amp;start=70&amp;um=1&amp;tbnid=ZQpgD0tSx36IKM:&amp;tbnh=103&amp;tbnw=137&amp;prev=/images?q=h20+beam+pictures&amp;start=54&amp;ndsp=18&amp;um=1&amp;hl=en&amp;sa=N" TargetMode="External"/><Relationship Id="rId71" Type="http://schemas.openxmlformats.org/officeDocument/2006/relationships/image" Target="media/image49.jpeg"/><Relationship Id="rId72" Type="http://schemas.openxmlformats.org/officeDocument/2006/relationships/image" Target="http://tbn0.google.com/images?q=tbn:ZQpgD0tSx36IKM:http://www.lvlwood.com/upload/200721184623404.JPG" TargetMode="External"/><Relationship Id="rId73" Type="http://schemas.openxmlformats.org/officeDocument/2006/relationships/image" Target="media/image50.jpeg"/><Relationship Id="rId74" Type="http://schemas.openxmlformats.org/officeDocument/2006/relationships/image" Target="http://www.doka.com/imperia/md/images/doka/universal/products/floor/flex_124/sd1.jpg" TargetMode="External"/><Relationship Id="rId75" Type="http://schemas.openxmlformats.org/officeDocument/2006/relationships/image" Target="media/image51.jpeg"/><Relationship Id="rId76" Type="http://schemas.openxmlformats.org/officeDocument/2006/relationships/image" Target="http://www.doka.com/imperia/md/images/doka/universal/products/floor/flex_124/sd2.jpg" TargetMode="External"/><Relationship Id="rId77" Type="http://schemas.openxmlformats.org/officeDocument/2006/relationships/image" Target="media/image52.jpeg"/><Relationship Id="rId78" Type="http://schemas.openxmlformats.org/officeDocument/2006/relationships/hyperlink" Target="http://images.google.com/imgres?imgurl=http://www.wedidwooden.com/images/pro12.jpg&amp;imgrefurl=http://www.wedidwooden.com/h20-beam.asp&amp;usg=__1b_SEyWneds1XPSHky6wlCQaLzM=&amp;h=422&amp;w=600&amp;sz=35&amp;hl=en&amp;start=20&amp;um=1&amp;tbnid=IBZJVehD5GxkbM:&amp;tbnh=95&amp;tbnw=135&amp;prev=/images?q=h20+beam+pictures&amp;start=18&amp;ndsp=18&amp;um=1&amp;hl=en&amp;sa=N" TargetMode="External"/><Relationship Id="rId79" Type="http://schemas.openxmlformats.org/officeDocument/2006/relationships/image" Target="media/image53.jpeg"/><Relationship Id="rId23" Type="http://schemas.openxmlformats.org/officeDocument/2006/relationships/image" Target="media/image18.gif"/><Relationship Id="rId24" Type="http://schemas.openxmlformats.org/officeDocument/2006/relationships/image" Target="media/image19.gif"/><Relationship Id="rId25" Type="http://schemas.openxmlformats.org/officeDocument/2006/relationships/image" Target="media/image20.jpeg"/><Relationship Id="rId26" Type="http://schemas.openxmlformats.org/officeDocument/2006/relationships/image" Target="media/image21.jpeg"/><Relationship Id="rId27" Type="http://schemas.openxmlformats.org/officeDocument/2006/relationships/image" Target="media/image22.jpeg"/><Relationship Id="rId28" Type="http://schemas.openxmlformats.org/officeDocument/2006/relationships/image" Target="media/image23.jpeg"/><Relationship Id="rId29" Type="http://schemas.openxmlformats.org/officeDocument/2006/relationships/image" Target="media/image24.jpeg"/><Relationship Id="rId130" Type="http://schemas.openxmlformats.org/officeDocument/2006/relationships/image" Target="media/image83.jpeg"/><Relationship Id="rId131" Type="http://schemas.openxmlformats.org/officeDocument/2006/relationships/hyperlink" Target="http://www.nautiqueliving.com/" TargetMode="External"/><Relationship Id="rId132" Type="http://schemas.openxmlformats.org/officeDocument/2006/relationships/hyperlink" Target="mailto:Info@exceedcon.net" TargetMode="External"/><Relationship Id="rId133" Type="http://schemas.openxmlformats.org/officeDocument/2006/relationships/hyperlink" Target="mailto:Smartx@exceedcon.net" TargetMode="External"/><Relationship Id="rId134" Type="http://schemas.openxmlformats.org/officeDocument/2006/relationships/hyperlink" Target="Http://www.exceedcon.net" TargetMode="External"/><Relationship Id="rId135" Type="http://schemas.openxmlformats.org/officeDocument/2006/relationships/fontTable" Target="fontTable.xml"/><Relationship Id="rId136"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image" Target="media/image2.emf"/><Relationship Id="rId8" Type="http://schemas.openxmlformats.org/officeDocument/2006/relationships/image" Target="media/image3.png"/><Relationship Id="rId9" Type="http://schemas.openxmlformats.org/officeDocument/2006/relationships/image" Target="media/image4.jpeg"/><Relationship Id="rId50" Type="http://schemas.openxmlformats.org/officeDocument/2006/relationships/image" Target="media/image42.jpeg"/><Relationship Id="rId51" Type="http://schemas.openxmlformats.org/officeDocument/2006/relationships/image" Target="http://tbn0.google.com/images?q=tbn:5WyY4ude8bhqaM:http://www.supplierlist.com/photo_images/51001/Lumber_formwork_H20_I_beam_with_pine_LVL_flange.jpg" TargetMode="External"/><Relationship Id="rId52" Type="http://schemas.openxmlformats.org/officeDocument/2006/relationships/hyperlink" Target="http://images.google.com/imgres?imgurl=http://img.alibaba.com/photo/51856763/I_Joist_H20_Beam_H20_Wood_Beam_.jpg&amp;imgrefurl=http://architopper.en.alibaba.com/product/200107914/51856763/Engineering_Construction_Facilities/I_Joist_H20_Beam_H20_Wood_Beam_.html&amp;usg=__Vj8d9dCR7SikSqk3lwVvs0YjwZ8=&amp;h=600&amp;w=600&amp;sz=39&amp;hl=en&amp;start=4&amp;um=1&amp;tbnid=C5KBeKGLdS1fTM:&amp;tbnh=135&amp;tbnw=135&amp;prev=/images?q=h20+beam+pictures&amp;um=1&amp;hl=en&amp;sa=X" TargetMode="External"/><Relationship Id="rId53" Type="http://schemas.openxmlformats.org/officeDocument/2006/relationships/image" Target="media/image43.jpeg"/><Relationship Id="rId54" Type="http://schemas.openxmlformats.org/officeDocument/2006/relationships/image" Target="http://tbn1.google.com/images?q=tbn:C5KBeKGLdS1fTM:http://img.alibaba.com/photo/51856763/I_Joist_H20_Beam_H20_Wood_Beam_.jpg" TargetMode="External"/><Relationship Id="rId55" Type="http://schemas.openxmlformats.org/officeDocument/2006/relationships/hyperlink" Target="http://images.google.com/imgres?imgurl=http://www.top-partners.com/bilder/H201.jpg&amp;imgrefurl=http://www.top-partners.com/schalungen.php?setlang=EN&amp;usg=__-ELjDZz3tlTmw1wD3LJ5UdwXOUk=&amp;h=375&amp;w=500&amp;sz=27&amp;hl=en&amp;start=42&amp;um=1&amp;tbnid=oU8KV5tYgiKzYM:&amp;tbnh=98&amp;tbnw=130&amp;prev=/images?q=h20+beam+pictures&amp;start=36&amp;ndsp=18&amp;um=1&amp;hl=en&amp;sa=N" TargetMode="External"/><Relationship Id="rId56" Type="http://schemas.openxmlformats.org/officeDocument/2006/relationships/image" Target="media/image44.jpeg"/><Relationship Id="rId57" Type="http://schemas.openxmlformats.org/officeDocument/2006/relationships/image" Target="http://tbn2.google.com/images?q=tbn:oU8KV5tYgiKzYM:http://www.top-partners.com/bilder/H201.jpg" TargetMode="External"/><Relationship Id="rId58" Type="http://schemas.openxmlformats.org/officeDocument/2006/relationships/hyperlink" Target="http://images.google.com/imgres?imgurl=http://www.bettering.cn/images/h202.jpg&amp;imgrefurl=http://www.bettering.cn/h20.asp&amp;usg=__mNetU2krshNh4_AyRUYOvjtqGyM=&amp;h=375&amp;w=500&amp;sz=28&amp;hl=en&amp;start=28&amp;um=1&amp;tbnid=iNpIc6L9SnkpLM:&amp;tbnh=98&amp;tbnw=130&amp;prev=/images?q=h20+beam+pictures&amp;start=18&amp;ndsp=18&amp;um=1&amp;hl=en&amp;sa=N" TargetMode="External"/><Relationship Id="rId59" Type="http://schemas.openxmlformats.org/officeDocument/2006/relationships/image" Target="media/image45.jpeg"/><Relationship Id="rId110" Type="http://schemas.openxmlformats.org/officeDocument/2006/relationships/hyperlink" Target="http://en.wikipedia.org/wiki/HVAC" TargetMode="External"/><Relationship Id="rId111" Type="http://schemas.openxmlformats.org/officeDocument/2006/relationships/hyperlink" Target="http://en.wikipedia.org/wiki/Internet_of_Things" TargetMode="External"/><Relationship Id="rId112" Type="http://schemas.openxmlformats.org/officeDocument/2006/relationships/image" Target="media/image77.jpeg"/><Relationship Id="rId113" Type="http://schemas.openxmlformats.org/officeDocument/2006/relationships/hyperlink" Target="http://en.wikipedia.org/wiki/Home_cinema" TargetMode="External"/><Relationship Id="rId114" Type="http://schemas.openxmlformats.org/officeDocument/2006/relationships/hyperlink" Target="http://en.wikipedia.org/wiki/Houseplant" TargetMode="External"/><Relationship Id="rId115" Type="http://schemas.openxmlformats.org/officeDocument/2006/relationships/hyperlink" Target="http://en.wikipedia.org/wiki/Raw_feeding" TargetMode="External"/><Relationship Id="rId116" Type="http://schemas.openxmlformats.org/officeDocument/2006/relationships/hyperlink" Target="http://en.wikipedia.org/wiki/Computer_network" TargetMode="External"/><Relationship Id="rId117" Type="http://schemas.openxmlformats.org/officeDocument/2006/relationships/hyperlink" Target="http://en.wikipedia.org/wiki/Personal_computer" TargetMode="External"/><Relationship Id="rId118" Type="http://schemas.openxmlformats.org/officeDocument/2006/relationships/hyperlink" Target="http://en.wikipedia.org/wiki/Internet" TargetMode="External"/><Relationship Id="rId119" Type="http://schemas.openxmlformats.org/officeDocument/2006/relationships/hyperlink" Target="http://en.wikipedia.org/wiki/Information_Technology" TargetMode="External"/><Relationship Id="rId30" Type="http://schemas.openxmlformats.org/officeDocument/2006/relationships/image" Target="media/image25.jpeg"/><Relationship Id="rId31" Type="http://schemas.openxmlformats.org/officeDocument/2006/relationships/image" Target="media/image26.jpeg"/><Relationship Id="rId32" Type="http://schemas.openxmlformats.org/officeDocument/2006/relationships/image" Target="media/image27.jpeg"/><Relationship Id="rId33" Type="http://schemas.openxmlformats.org/officeDocument/2006/relationships/image" Target="media/image28.jpeg"/><Relationship Id="rId34" Type="http://schemas.openxmlformats.org/officeDocument/2006/relationships/image" Target="media/image29.jpeg"/><Relationship Id="rId35" Type="http://schemas.openxmlformats.org/officeDocument/2006/relationships/image" Target="media/image30.jpeg"/><Relationship Id="rId36" Type="http://schemas.openxmlformats.org/officeDocument/2006/relationships/image" Target="media/image31.jpeg"/><Relationship Id="rId37" Type="http://schemas.openxmlformats.org/officeDocument/2006/relationships/image" Target="media/image32.jpeg"/><Relationship Id="rId38" Type="http://schemas.openxmlformats.org/officeDocument/2006/relationships/image" Target="media/image33.jpeg"/><Relationship Id="rId39" Type="http://schemas.openxmlformats.org/officeDocument/2006/relationships/image" Target="media/image34.jpeg"/><Relationship Id="rId80" Type="http://schemas.openxmlformats.org/officeDocument/2006/relationships/image" Target="http://tbn1.google.com/images?q=tbn:IBZJVehD5GxkbM:http://www.wedidwooden.com/images/pro12.jpg" TargetMode="External"/><Relationship Id="rId81" Type="http://schemas.openxmlformats.org/officeDocument/2006/relationships/hyperlink" Target="http://images.google.com/imgres?imgurl=http://www.triply-shuttering-panels.com/upload/200841710854667.jpg&amp;imgrefurl=http://www.triply-shuttering-panels.com/product.asp&amp;usg=__6cdUAo8SYKOTtehONMuBR9JxYFE=&amp;h=375&amp;w=500&amp;sz=19&amp;hl=en&amp;start=17&amp;um=1&amp;tbnid=jtKWed64nnFZYM:&amp;tbnh=98&amp;tbnw=130&amp;prev=/images?q=h20+beam+pictures&amp;um=1&amp;hl=en&amp;sa=X" TargetMode="External"/><Relationship Id="rId82" Type="http://schemas.openxmlformats.org/officeDocument/2006/relationships/image" Target="media/image54.jpeg"/><Relationship Id="rId83" Type="http://schemas.openxmlformats.org/officeDocument/2006/relationships/image" Target="http://tbn2.google.com/images?q=tbn:jtKWed64nnFZYM:http://www.triply-shuttering-panels.com/upload/200841710854667.jpg" TargetMode="External"/><Relationship Id="rId84" Type="http://schemas.openxmlformats.org/officeDocument/2006/relationships/hyperlink" Target="http://images.google.com/imgres?imgurl=http://www.h20-beam.com/table/UploadFile/200761515420508.jpg&amp;imgrefurl=http://www.h20-beam.net/&amp;usg=__nFsGHVYVGB36nB2XClEziw4iPG8=&amp;h=912&amp;w=1034&amp;sz=90&amp;hl=en&amp;start=54&amp;um=1&amp;tbnid=7I8GyM1vztfo_M:&amp;tbnh=132&amp;tbnw=150&amp;prev=/images?q=h20+beam+pictures&amp;start=36&amp;ndsp=18&amp;um=1&amp;hl=en&amp;sa=N" TargetMode="External"/><Relationship Id="rId85" Type="http://schemas.openxmlformats.org/officeDocument/2006/relationships/image" Target="media/image55.jpeg"/><Relationship Id="rId86" Type="http://schemas.openxmlformats.org/officeDocument/2006/relationships/image" Target="http://tbn2.google.com/images?q=tbn:7I8GyM1vztfo_M:http://www.h20-beam.com/table/UploadFile/200761515420508.jpg" TargetMode="External"/><Relationship Id="rId87" Type="http://schemas.openxmlformats.org/officeDocument/2006/relationships/image" Target="media/image56.jpeg"/><Relationship Id="rId88" Type="http://schemas.openxmlformats.org/officeDocument/2006/relationships/image" Target="media/image57.jpeg"/><Relationship Id="rId89" Type="http://schemas.openxmlformats.org/officeDocument/2006/relationships/image" Target="media/image58.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228968C-BA10-BB49-B7E6-B45F2F5817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31</Pages>
  <Words>2156</Words>
  <Characters>12293</Characters>
  <Application>Microsoft Macintosh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14421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apple</dc:creator>
  <cp:lastModifiedBy>apple</cp:lastModifiedBy>
  <cp:revision>2</cp:revision>
  <dcterms:created xsi:type="dcterms:W3CDTF">2013-04-16T10:50:00Z</dcterms:created>
  <dcterms:modified xsi:type="dcterms:W3CDTF">2013-04-16T10:50:00Z</dcterms:modified>
</cp:coreProperties>
</file>